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A7" w:rsidRPr="00A81C22" w:rsidRDefault="00241EA7" w:rsidP="00A81C22">
      <w:pPr>
        <w:jc w:val="center"/>
        <w:rPr>
          <w:rFonts w:ascii="Arial" w:hAnsi="Arial" w:cs="Arial"/>
        </w:rPr>
      </w:pPr>
    </w:p>
    <w:p w:rsidR="00241EA7" w:rsidRPr="00A81C22" w:rsidRDefault="00241EA7" w:rsidP="00A81C22">
      <w:pPr>
        <w:pStyle w:val="Bezodstpw"/>
        <w:jc w:val="center"/>
        <w:rPr>
          <w:rFonts w:ascii="Arial" w:hAnsi="Arial" w:cs="Arial"/>
          <w:b/>
        </w:rPr>
      </w:pPr>
      <w:r w:rsidRPr="00A81C22">
        <w:rPr>
          <w:rFonts w:ascii="Arial" w:hAnsi="Arial" w:cs="Arial"/>
          <w:b/>
        </w:rPr>
        <w:t>Kuratorium Oświaty w Gdańsku</w:t>
      </w:r>
    </w:p>
    <w:p w:rsidR="00241EA7" w:rsidRPr="00A81C22" w:rsidRDefault="00241EA7" w:rsidP="00A81C22">
      <w:pPr>
        <w:pStyle w:val="Bezodstpw"/>
        <w:jc w:val="center"/>
        <w:rPr>
          <w:rFonts w:ascii="Arial" w:hAnsi="Arial" w:cs="Arial"/>
          <w:b/>
        </w:rPr>
      </w:pPr>
      <w:r w:rsidRPr="00A81C22">
        <w:rPr>
          <w:rFonts w:ascii="Arial" w:hAnsi="Arial" w:cs="Arial"/>
          <w:b/>
        </w:rPr>
        <w:t>Konkurs języka polskiego</w:t>
      </w:r>
    </w:p>
    <w:p w:rsidR="00241EA7" w:rsidRPr="00A81C22" w:rsidRDefault="00241EA7" w:rsidP="00A81C22">
      <w:pPr>
        <w:pStyle w:val="Bezodstpw"/>
        <w:jc w:val="center"/>
        <w:rPr>
          <w:rFonts w:ascii="Arial" w:hAnsi="Arial" w:cs="Arial"/>
          <w:b/>
        </w:rPr>
      </w:pPr>
      <w:r w:rsidRPr="00A81C22">
        <w:rPr>
          <w:rFonts w:ascii="Arial" w:hAnsi="Arial" w:cs="Arial"/>
          <w:b/>
        </w:rPr>
        <w:t>dla uczniów klas IV-VI sz</w:t>
      </w:r>
      <w:r w:rsidR="001044F7" w:rsidRPr="00A81C22">
        <w:rPr>
          <w:rFonts w:ascii="Arial" w:hAnsi="Arial" w:cs="Arial"/>
          <w:b/>
        </w:rPr>
        <w:t>koły podstawowej  – etap rejonowy</w:t>
      </w:r>
      <w:r w:rsidRPr="00A81C22">
        <w:rPr>
          <w:rFonts w:ascii="Arial" w:hAnsi="Arial" w:cs="Arial"/>
          <w:b/>
        </w:rPr>
        <w:t xml:space="preserve"> 2016r.</w:t>
      </w:r>
    </w:p>
    <w:p w:rsidR="00EF129C" w:rsidRPr="00A81C22" w:rsidRDefault="00241EA7" w:rsidP="00A81C22">
      <w:pPr>
        <w:jc w:val="center"/>
        <w:rPr>
          <w:rFonts w:ascii="Arial" w:hAnsi="Arial" w:cs="Arial"/>
        </w:rPr>
      </w:pPr>
      <w:r w:rsidRPr="00A81C22">
        <w:rPr>
          <w:rFonts w:ascii="Arial" w:hAnsi="Arial" w:cs="Arial"/>
        </w:rPr>
        <w:t>Schemat punktowania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10489"/>
        <w:gridCol w:w="1134"/>
      </w:tblGrid>
      <w:tr w:rsidR="00BD2599" w:rsidRPr="00BD2599" w:rsidTr="00A81C22">
        <w:tc>
          <w:tcPr>
            <w:tcW w:w="959" w:type="dxa"/>
          </w:tcPr>
          <w:p w:rsidR="00241EA7" w:rsidRPr="00BD2599" w:rsidRDefault="0024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599">
              <w:rPr>
                <w:rFonts w:ascii="Times New Roman" w:hAnsi="Times New Roman" w:cs="Times New Roman"/>
                <w:sz w:val="24"/>
                <w:szCs w:val="24"/>
              </w:rPr>
              <w:t>Nr zadania</w:t>
            </w:r>
          </w:p>
        </w:tc>
        <w:tc>
          <w:tcPr>
            <w:tcW w:w="10489" w:type="dxa"/>
          </w:tcPr>
          <w:p w:rsidR="00241EA7" w:rsidRPr="00BD2599" w:rsidRDefault="0024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599">
              <w:rPr>
                <w:rFonts w:ascii="Times New Roman" w:hAnsi="Times New Roman" w:cs="Times New Roman"/>
                <w:sz w:val="24"/>
                <w:szCs w:val="24"/>
              </w:rPr>
              <w:t>Kryteria oceny</w:t>
            </w:r>
          </w:p>
        </w:tc>
        <w:tc>
          <w:tcPr>
            <w:tcW w:w="1134" w:type="dxa"/>
          </w:tcPr>
          <w:p w:rsidR="00241EA7" w:rsidRPr="00BD2599" w:rsidRDefault="00241EA7" w:rsidP="00A8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99">
              <w:rPr>
                <w:rFonts w:ascii="Times New Roman" w:hAnsi="Times New Roman" w:cs="Times New Roman"/>
                <w:sz w:val="24"/>
                <w:szCs w:val="24"/>
              </w:rPr>
              <w:t>Liczba punktów</w:t>
            </w:r>
          </w:p>
        </w:tc>
      </w:tr>
      <w:tr w:rsidR="00A81C22" w:rsidRPr="00A81C22" w:rsidTr="00A81C22">
        <w:tc>
          <w:tcPr>
            <w:tcW w:w="959" w:type="dxa"/>
          </w:tcPr>
          <w:p w:rsidR="00241EA7" w:rsidRPr="00A81C22" w:rsidRDefault="00241EA7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1</w:t>
            </w:r>
          </w:p>
        </w:tc>
        <w:tc>
          <w:tcPr>
            <w:tcW w:w="10489" w:type="dxa"/>
          </w:tcPr>
          <w:p w:rsidR="00241EA7" w:rsidRPr="00A81C22" w:rsidRDefault="00B402E3" w:rsidP="00241EA7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b</w:t>
            </w:r>
          </w:p>
        </w:tc>
        <w:tc>
          <w:tcPr>
            <w:tcW w:w="1134" w:type="dxa"/>
          </w:tcPr>
          <w:p w:rsidR="00241EA7" w:rsidRPr="001174E3" w:rsidRDefault="00B402E3" w:rsidP="00A81C22">
            <w:pPr>
              <w:jc w:val="center"/>
              <w:rPr>
                <w:rFonts w:ascii="Arial" w:hAnsi="Arial" w:cs="Arial"/>
                <w:b/>
              </w:rPr>
            </w:pPr>
            <w:r w:rsidRPr="001174E3">
              <w:rPr>
                <w:rFonts w:ascii="Arial" w:hAnsi="Arial" w:cs="Arial"/>
                <w:b/>
              </w:rPr>
              <w:t>1</w:t>
            </w:r>
          </w:p>
        </w:tc>
      </w:tr>
      <w:tr w:rsidR="00A81C22" w:rsidRPr="00A81C22" w:rsidTr="00A81C22">
        <w:tc>
          <w:tcPr>
            <w:tcW w:w="959" w:type="dxa"/>
          </w:tcPr>
          <w:p w:rsidR="00241EA7" w:rsidRPr="00A81C22" w:rsidRDefault="00241EA7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2.</w:t>
            </w:r>
          </w:p>
        </w:tc>
        <w:tc>
          <w:tcPr>
            <w:tcW w:w="10489" w:type="dxa"/>
          </w:tcPr>
          <w:p w:rsidR="00241EA7" w:rsidRPr="00A81C22" w:rsidRDefault="00B402E3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adaptacja</w:t>
            </w:r>
          </w:p>
        </w:tc>
        <w:tc>
          <w:tcPr>
            <w:tcW w:w="1134" w:type="dxa"/>
          </w:tcPr>
          <w:p w:rsidR="00241EA7" w:rsidRPr="001174E3" w:rsidRDefault="00B402E3" w:rsidP="00A81C22">
            <w:pPr>
              <w:jc w:val="center"/>
              <w:rPr>
                <w:rFonts w:ascii="Arial" w:hAnsi="Arial" w:cs="Arial"/>
                <w:b/>
              </w:rPr>
            </w:pPr>
            <w:r w:rsidRPr="001174E3">
              <w:rPr>
                <w:rFonts w:ascii="Arial" w:hAnsi="Arial" w:cs="Arial"/>
                <w:b/>
              </w:rPr>
              <w:t>1</w:t>
            </w:r>
          </w:p>
        </w:tc>
      </w:tr>
      <w:tr w:rsidR="00A81C22" w:rsidRPr="00A81C22" w:rsidTr="00A81C22">
        <w:tc>
          <w:tcPr>
            <w:tcW w:w="959" w:type="dxa"/>
          </w:tcPr>
          <w:p w:rsidR="00241EA7" w:rsidRPr="00A81C22" w:rsidRDefault="00241EA7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10489" w:type="dxa"/>
          </w:tcPr>
          <w:p w:rsidR="00B402E3" w:rsidRPr="00A81C22" w:rsidRDefault="00B402E3" w:rsidP="00B402E3">
            <w:pPr>
              <w:ind w:left="360"/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szatan</w:t>
            </w:r>
          </w:p>
          <w:p w:rsidR="00B402E3" w:rsidRPr="00A81C22" w:rsidRDefault="00A67B32" w:rsidP="00B402E3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W</w:t>
            </w:r>
            <w:r w:rsidR="00B402E3" w:rsidRPr="00A81C22">
              <w:rPr>
                <w:rFonts w:ascii="Arial" w:hAnsi="Arial" w:cs="Arial"/>
              </w:rPr>
              <w:t xml:space="preserve"> niektórych wierzeniach religijnych: postać będąca uosobieniem zła, uważana za jego sprawcę; diabeł, czart</w:t>
            </w:r>
            <w:r>
              <w:rPr>
                <w:rFonts w:ascii="Arial" w:hAnsi="Arial" w:cs="Arial"/>
              </w:rPr>
              <w:t>.</w:t>
            </w:r>
          </w:p>
          <w:p w:rsidR="00B402E3" w:rsidRPr="00A81C22" w:rsidRDefault="00B402E3" w:rsidP="00B402E3">
            <w:pPr>
              <w:ind w:left="360"/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 xml:space="preserve">2. pot. </w:t>
            </w:r>
          </w:p>
          <w:p w:rsidR="00B402E3" w:rsidRPr="00A81C22" w:rsidRDefault="00B402E3" w:rsidP="00B402E3">
            <w:pPr>
              <w:ind w:left="360"/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a) bardzo mocna czarna kawa</w:t>
            </w:r>
          </w:p>
          <w:p w:rsidR="00B402E3" w:rsidRPr="00A81C22" w:rsidRDefault="00B402E3" w:rsidP="00B402E3">
            <w:pPr>
              <w:ind w:left="360"/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b) grzyb szatański (  szatański)</w:t>
            </w:r>
          </w:p>
          <w:p w:rsidR="00B402E3" w:rsidRPr="00A81C22" w:rsidRDefault="00B402E3" w:rsidP="00B402E3">
            <w:pPr>
              <w:ind w:left="360"/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c) niegrzeczne</w:t>
            </w:r>
            <w:r w:rsidR="00A67B32">
              <w:rPr>
                <w:rFonts w:ascii="Arial" w:hAnsi="Arial" w:cs="Arial"/>
              </w:rPr>
              <w:t xml:space="preserve">, nieznośne </w:t>
            </w:r>
            <w:r w:rsidRPr="00A81C22">
              <w:rPr>
                <w:rFonts w:ascii="Arial" w:hAnsi="Arial" w:cs="Arial"/>
              </w:rPr>
              <w:t xml:space="preserve"> dziecko </w:t>
            </w:r>
          </w:p>
          <w:p w:rsidR="00B402E3" w:rsidRPr="00A81C22" w:rsidRDefault="00B402E3" w:rsidP="00B402E3">
            <w:pPr>
              <w:ind w:left="360"/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 xml:space="preserve">3. zool. </w:t>
            </w:r>
            <w:proofErr w:type="spellStart"/>
            <w:r w:rsidRPr="00A81C22">
              <w:rPr>
                <w:rFonts w:ascii="Arial" w:hAnsi="Arial" w:cs="Arial"/>
              </w:rPr>
              <w:t>Colobus</w:t>
            </w:r>
            <w:proofErr w:type="spellEnd"/>
            <w:r w:rsidRPr="00A81C22">
              <w:rPr>
                <w:rFonts w:ascii="Arial" w:hAnsi="Arial" w:cs="Arial"/>
              </w:rPr>
              <w:t xml:space="preserve"> </w:t>
            </w:r>
            <w:proofErr w:type="spellStart"/>
            <w:r w:rsidRPr="00A81C22">
              <w:rPr>
                <w:rFonts w:ascii="Arial" w:hAnsi="Arial" w:cs="Arial"/>
              </w:rPr>
              <w:t>satanas</w:t>
            </w:r>
            <w:proofErr w:type="spellEnd"/>
            <w:r w:rsidRPr="00A81C22">
              <w:rPr>
                <w:rFonts w:ascii="Arial" w:hAnsi="Arial" w:cs="Arial"/>
              </w:rPr>
              <w:t>, małpa z rodziny koczkodanów (</w:t>
            </w:r>
            <w:proofErr w:type="spellStart"/>
            <w:r w:rsidRPr="00A81C22">
              <w:rPr>
                <w:rFonts w:ascii="Arial" w:hAnsi="Arial" w:cs="Arial"/>
              </w:rPr>
              <w:t>Cercopithecidae</w:t>
            </w:r>
            <w:proofErr w:type="spellEnd"/>
            <w:r w:rsidRPr="00A81C22">
              <w:rPr>
                <w:rFonts w:ascii="Arial" w:hAnsi="Arial" w:cs="Arial"/>
              </w:rPr>
              <w:t>), o twardej, ciemnej sierści, tworzącej na ciemieniu czub</w:t>
            </w:r>
            <w:r w:rsidR="00BD18F0">
              <w:rPr>
                <w:rFonts w:ascii="Arial" w:hAnsi="Arial" w:cs="Arial"/>
              </w:rPr>
              <w:t>.</w:t>
            </w:r>
          </w:p>
          <w:p w:rsidR="00241EA7" w:rsidRPr="00A81C22" w:rsidRDefault="00B402E3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Po jednym punkcie za każde znaczenie wyrazu szatan,</w:t>
            </w:r>
          </w:p>
          <w:p w:rsidR="00A81C22" w:rsidRPr="00A81C22" w:rsidRDefault="00B402E3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Pełna poprawność językowa, ortograficzna i interpunkcyjna – 1 pkt.</w:t>
            </w:r>
          </w:p>
        </w:tc>
        <w:tc>
          <w:tcPr>
            <w:tcW w:w="1134" w:type="dxa"/>
          </w:tcPr>
          <w:p w:rsidR="00241EA7" w:rsidRPr="001174E3" w:rsidRDefault="00B402E3" w:rsidP="00A81C22">
            <w:pPr>
              <w:jc w:val="center"/>
              <w:rPr>
                <w:rFonts w:ascii="Arial" w:hAnsi="Arial" w:cs="Arial"/>
                <w:b/>
              </w:rPr>
            </w:pPr>
            <w:r w:rsidRPr="001174E3">
              <w:rPr>
                <w:rFonts w:ascii="Arial" w:hAnsi="Arial" w:cs="Arial"/>
                <w:b/>
              </w:rPr>
              <w:t>3</w:t>
            </w:r>
          </w:p>
        </w:tc>
      </w:tr>
      <w:tr w:rsidR="00A81C22" w:rsidRPr="00A81C22" w:rsidTr="00A81C22">
        <w:tc>
          <w:tcPr>
            <w:tcW w:w="959" w:type="dxa"/>
          </w:tcPr>
          <w:p w:rsidR="00241EA7" w:rsidRPr="00A81C22" w:rsidRDefault="00241EA7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10489" w:type="dxa"/>
          </w:tcPr>
          <w:p w:rsidR="00B402E3" w:rsidRPr="00A81C22" w:rsidRDefault="00B402E3" w:rsidP="00B402E3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(np. Jest uczniem siódmej  klasy gimnazjum, ojciec jego pracuje jako lekarz.)</w:t>
            </w:r>
          </w:p>
          <w:p w:rsidR="00241EA7" w:rsidRPr="00A81C22" w:rsidRDefault="00B402E3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Poprawn</w:t>
            </w:r>
            <w:r w:rsidR="00D61BFA" w:rsidRPr="00A81C22">
              <w:rPr>
                <w:rFonts w:ascii="Arial" w:hAnsi="Arial" w:cs="Arial"/>
              </w:rPr>
              <w:t xml:space="preserve">e przekształcenie dwóch orzeczeń </w:t>
            </w:r>
            <w:r w:rsidRPr="00A81C22">
              <w:rPr>
                <w:rFonts w:ascii="Arial" w:hAnsi="Arial" w:cs="Arial"/>
              </w:rPr>
              <w:t xml:space="preserve"> – 1 pkt.</w:t>
            </w:r>
          </w:p>
          <w:p w:rsidR="00A81C22" w:rsidRPr="00A81C22" w:rsidRDefault="00B402E3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Pełna poprawność językowa, ortograficzna i interpunkcyjna – 1 pkt.</w:t>
            </w:r>
          </w:p>
        </w:tc>
        <w:tc>
          <w:tcPr>
            <w:tcW w:w="1134" w:type="dxa"/>
          </w:tcPr>
          <w:p w:rsidR="00241EA7" w:rsidRPr="001174E3" w:rsidRDefault="00B402E3" w:rsidP="00A81C22">
            <w:pPr>
              <w:jc w:val="center"/>
              <w:rPr>
                <w:rFonts w:ascii="Arial" w:hAnsi="Arial" w:cs="Arial"/>
                <w:b/>
              </w:rPr>
            </w:pPr>
            <w:r w:rsidRPr="001174E3">
              <w:rPr>
                <w:rFonts w:ascii="Arial" w:hAnsi="Arial" w:cs="Arial"/>
                <w:b/>
              </w:rPr>
              <w:t>2</w:t>
            </w:r>
          </w:p>
        </w:tc>
      </w:tr>
      <w:tr w:rsidR="00A81C22" w:rsidRPr="00A81C22" w:rsidTr="00A81C22">
        <w:tc>
          <w:tcPr>
            <w:tcW w:w="959" w:type="dxa"/>
          </w:tcPr>
          <w:p w:rsidR="00241EA7" w:rsidRPr="00A81C22" w:rsidRDefault="00241EA7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10489" w:type="dxa"/>
          </w:tcPr>
          <w:p w:rsidR="00B402E3" w:rsidRPr="00A81C22" w:rsidRDefault="00B402E3" w:rsidP="00B402E3">
            <w:pPr>
              <w:ind w:left="360"/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(troje drzwi, trzecie drzwi)</w:t>
            </w:r>
          </w:p>
          <w:p w:rsidR="00A81C22" w:rsidRPr="00A81C22" w:rsidRDefault="00D61BFA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1 punkt za oba poprawnie zapisane liczebniki</w:t>
            </w:r>
          </w:p>
        </w:tc>
        <w:tc>
          <w:tcPr>
            <w:tcW w:w="1134" w:type="dxa"/>
          </w:tcPr>
          <w:p w:rsidR="00241EA7" w:rsidRPr="001174E3" w:rsidRDefault="00D61BFA" w:rsidP="00A81C22">
            <w:pPr>
              <w:jc w:val="center"/>
              <w:rPr>
                <w:rFonts w:ascii="Arial" w:hAnsi="Arial" w:cs="Arial"/>
                <w:b/>
              </w:rPr>
            </w:pPr>
            <w:r w:rsidRPr="001174E3">
              <w:rPr>
                <w:rFonts w:ascii="Arial" w:hAnsi="Arial" w:cs="Arial"/>
                <w:b/>
              </w:rPr>
              <w:t>1</w:t>
            </w:r>
          </w:p>
        </w:tc>
      </w:tr>
      <w:tr w:rsidR="00A81C22" w:rsidRPr="00A81C22" w:rsidTr="00A81C22">
        <w:tc>
          <w:tcPr>
            <w:tcW w:w="959" w:type="dxa"/>
          </w:tcPr>
          <w:p w:rsidR="00241EA7" w:rsidRPr="00A81C22" w:rsidRDefault="00241EA7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6.</w:t>
            </w:r>
          </w:p>
        </w:tc>
        <w:tc>
          <w:tcPr>
            <w:tcW w:w="10489" w:type="dxa"/>
          </w:tcPr>
          <w:p w:rsidR="00DB2E62" w:rsidRPr="00A81C22" w:rsidRDefault="00DB2E62" w:rsidP="00DB2E62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M. sześcioro</w:t>
            </w:r>
          </w:p>
          <w:p w:rsidR="00DB2E62" w:rsidRPr="00A81C22" w:rsidRDefault="00DB2E62" w:rsidP="00DB2E62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D. sześciorga</w:t>
            </w:r>
          </w:p>
          <w:p w:rsidR="00DB2E62" w:rsidRPr="00A81C22" w:rsidRDefault="00DB2E62" w:rsidP="00DB2E62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C. sześciorgu</w:t>
            </w:r>
          </w:p>
          <w:p w:rsidR="00DB2E62" w:rsidRPr="00A81C22" w:rsidRDefault="00DB2E62" w:rsidP="00DB2E62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B. sześcioro</w:t>
            </w:r>
          </w:p>
          <w:p w:rsidR="00DB2E62" w:rsidRPr="00A81C22" w:rsidRDefault="00DB2E62" w:rsidP="00DB2E62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N. sześciorgiem</w:t>
            </w:r>
          </w:p>
          <w:p w:rsidR="00DB2E62" w:rsidRPr="00A81C22" w:rsidRDefault="00DB2E62" w:rsidP="00DB2E62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Ms. sześciorgu</w:t>
            </w:r>
          </w:p>
          <w:p w:rsidR="00DB2E62" w:rsidRPr="00A81C22" w:rsidRDefault="00DB2E62" w:rsidP="00DB2E62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W. sześcioro! (wymagamy wykrzyknika)</w:t>
            </w:r>
          </w:p>
          <w:p w:rsidR="00241EA7" w:rsidRPr="00A81C22" w:rsidRDefault="00D61BFA" w:rsidP="00D61BFA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 xml:space="preserve">2 punkty za bezbłędną odmianę </w:t>
            </w:r>
            <w:r w:rsidR="00DB2E62" w:rsidRPr="00A81C22">
              <w:rPr>
                <w:rFonts w:ascii="Arial" w:hAnsi="Arial" w:cs="Arial"/>
              </w:rPr>
              <w:t>(brak wykrzyknika w wołaczu liczymy jako błąd).</w:t>
            </w:r>
            <w:r w:rsidR="00A67B32">
              <w:rPr>
                <w:rFonts w:ascii="Arial" w:hAnsi="Arial" w:cs="Arial"/>
              </w:rPr>
              <w:t xml:space="preserve"> 1 pkt za jeden błąd.</w:t>
            </w:r>
          </w:p>
        </w:tc>
        <w:tc>
          <w:tcPr>
            <w:tcW w:w="1134" w:type="dxa"/>
          </w:tcPr>
          <w:p w:rsidR="00241EA7" w:rsidRPr="001174E3" w:rsidRDefault="00D61BFA" w:rsidP="00A81C22">
            <w:pPr>
              <w:jc w:val="center"/>
              <w:rPr>
                <w:rFonts w:ascii="Arial" w:hAnsi="Arial" w:cs="Arial"/>
                <w:b/>
              </w:rPr>
            </w:pPr>
            <w:r w:rsidRPr="001174E3">
              <w:rPr>
                <w:rFonts w:ascii="Arial" w:hAnsi="Arial" w:cs="Arial"/>
                <w:b/>
              </w:rPr>
              <w:t>2</w:t>
            </w:r>
          </w:p>
        </w:tc>
      </w:tr>
      <w:tr w:rsidR="00A81C22" w:rsidRPr="00A81C22" w:rsidTr="00A81C22">
        <w:tc>
          <w:tcPr>
            <w:tcW w:w="959" w:type="dxa"/>
          </w:tcPr>
          <w:p w:rsidR="00241EA7" w:rsidRPr="00A81C22" w:rsidRDefault="001A6A02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10489" w:type="dxa"/>
          </w:tcPr>
          <w:p w:rsidR="00DB2E62" w:rsidRPr="00A81C22" w:rsidRDefault="00DB2E62" w:rsidP="00DB2E6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  <w:caps/>
              </w:rPr>
              <w:t>LICZEBNIKI ZBIOROWE (OKREŚLONE I NIEOKREŚLONE)</w:t>
            </w:r>
            <w:r w:rsidRPr="00A81C22">
              <w:rPr>
                <w:rFonts w:ascii="Arial" w:hAnsi="Arial" w:cs="Arial"/>
              </w:rPr>
              <w:t xml:space="preserve"> Podobnie jak liczebniki główne, wskazują one na liczbę obiektów (osób, zwierząt, przedmiotów). Są używane zamiast liczebników głównych, jeżeli łączą się z:</w:t>
            </w:r>
            <w:r w:rsidRPr="00A81C22">
              <w:rPr>
                <w:rFonts w:ascii="Arial" w:hAnsi="Arial" w:cs="Arial"/>
              </w:rPr>
              <w:br/>
            </w:r>
          </w:p>
          <w:p w:rsidR="00DB2E62" w:rsidRPr="001174E3" w:rsidRDefault="00BD18F0" w:rsidP="001174E3">
            <w:pPr>
              <w:pStyle w:val="Akapitzlist"/>
              <w:ind w:left="78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1174E3" w:rsidRPr="001174E3">
              <w:rPr>
                <w:rFonts w:ascii="Arial" w:hAnsi="Arial" w:cs="Arial"/>
                <w:b/>
              </w:rPr>
              <w:t>.</w:t>
            </w:r>
            <w:r w:rsidR="001174E3" w:rsidRPr="001174E3">
              <w:rPr>
                <w:rFonts w:ascii="Arial" w:hAnsi="Arial" w:cs="Arial"/>
              </w:rPr>
              <w:t xml:space="preserve"> </w:t>
            </w:r>
            <w:r w:rsidR="00DB2E62" w:rsidRPr="001174E3">
              <w:rPr>
                <w:rFonts w:ascii="Arial" w:hAnsi="Arial" w:cs="Arial"/>
              </w:rPr>
              <w:t xml:space="preserve">niektórymi rzeczownikami mającymi tylko liczbę mnogą (pluralia tantum), np. </w:t>
            </w:r>
            <w:r w:rsidR="00DB2E62" w:rsidRPr="001174E3">
              <w:rPr>
                <w:rFonts w:ascii="Arial" w:hAnsi="Arial" w:cs="Arial"/>
                <w:i/>
                <w:iCs/>
              </w:rPr>
              <w:t>czworo ust</w:t>
            </w:r>
            <w:r w:rsidR="00DB2E62" w:rsidRPr="001174E3">
              <w:rPr>
                <w:rFonts w:ascii="Arial" w:hAnsi="Arial" w:cs="Arial"/>
              </w:rPr>
              <w:t xml:space="preserve">, </w:t>
            </w:r>
            <w:r w:rsidR="00DB2E62" w:rsidRPr="001174E3">
              <w:rPr>
                <w:rFonts w:ascii="Arial" w:hAnsi="Arial" w:cs="Arial"/>
                <w:i/>
                <w:iCs/>
              </w:rPr>
              <w:t>pięcioro urodzin</w:t>
            </w:r>
            <w:r w:rsidR="00DB2E62" w:rsidRPr="001174E3">
              <w:rPr>
                <w:rFonts w:ascii="Arial" w:hAnsi="Arial" w:cs="Arial"/>
              </w:rPr>
              <w:t xml:space="preserve">, </w:t>
            </w:r>
            <w:r w:rsidR="00DB2E62" w:rsidRPr="001174E3">
              <w:rPr>
                <w:rFonts w:ascii="Arial" w:hAnsi="Arial" w:cs="Arial"/>
                <w:i/>
                <w:iCs/>
              </w:rPr>
              <w:t>dziesięcioro wrót</w:t>
            </w:r>
            <w:r w:rsidR="00DB2E62" w:rsidRPr="001174E3">
              <w:rPr>
                <w:rFonts w:ascii="Arial" w:hAnsi="Arial" w:cs="Arial"/>
              </w:rPr>
              <w:t>;</w:t>
            </w:r>
            <w:r w:rsidR="00DB2E62" w:rsidRPr="001174E3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>b</w:t>
            </w:r>
            <w:r w:rsidR="00DB2E62" w:rsidRPr="001174E3">
              <w:rPr>
                <w:rFonts w:ascii="Arial" w:hAnsi="Arial" w:cs="Arial"/>
                <w:b/>
                <w:bCs/>
              </w:rPr>
              <w:t xml:space="preserve">. </w:t>
            </w:r>
            <w:r w:rsidR="00DB2E62" w:rsidRPr="001174E3">
              <w:rPr>
                <w:rFonts w:ascii="Arial" w:hAnsi="Arial" w:cs="Arial"/>
              </w:rPr>
              <w:t xml:space="preserve">rzeczownikami rodzaju nijakiego oznaczającymi istoty młode, których nazwa kończy się na </w:t>
            </w:r>
            <w:r w:rsidR="00DB2E62" w:rsidRPr="001174E3">
              <w:rPr>
                <w:rFonts w:ascii="Arial" w:hAnsi="Arial" w:cs="Arial"/>
                <w:i/>
                <w:iCs/>
              </w:rPr>
              <w:t>-ę</w:t>
            </w:r>
            <w:r w:rsidR="00DB2E62" w:rsidRPr="001174E3">
              <w:rPr>
                <w:rFonts w:ascii="Arial" w:hAnsi="Arial" w:cs="Arial"/>
              </w:rPr>
              <w:t xml:space="preserve">, np. </w:t>
            </w:r>
            <w:r w:rsidR="00DB2E62" w:rsidRPr="001174E3">
              <w:rPr>
                <w:rFonts w:ascii="Arial" w:hAnsi="Arial" w:cs="Arial"/>
                <w:i/>
                <w:iCs/>
              </w:rPr>
              <w:t>troje źrebiąt</w:t>
            </w:r>
            <w:r w:rsidR="00DB2E62" w:rsidRPr="001174E3">
              <w:rPr>
                <w:rFonts w:ascii="Arial" w:hAnsi="Arial" w:cs="Arial"/>
              </w:rPr>
              <w:t xml:space="preserve">, </w:t>
            </w:r>
            <w:r w:rsidR="00DB2E62" w:rsidRPr="001174E3">
              <w:rPr>
                <w:rFonts w:ascii="Arial" w:hAnsi="Arial" w:cs="Arial"/>
                <w:i/>
                <w:iCs/>
              </w:rPr>
              <w:t>czworo piskląt</w:t>
            </w:r>
            <w:r w:rsidR="00DB2E62" w:rsidRPr="001174E3">
              <w:rPr>
                <w:rFonts w:ascii="Arial" w:hAnsi="Arial" w:cs="Arial"/>
              </w:rPr>
              <w:t xml:space="preserve">, </w:t>
            </w:r>
            <w:r w:rsidR="00DB2E62" w:rsidRPr="001174E3">
              <w:rPr>
                <w:rFonts w:ascii="Arial" w:hAnsi="Arial" w:cs="Arial"/>
                <w:i/>
                <w:iCs/>
              </w:rPr>
              <w:t>pięcioro dziewcząt</w:t>
            </w:r>
            <w:r w:rsidR="00DB2E62" w:rsidRPr="001174E3">
              <w:rPr>
                <w:rFonts w:ascii="Arial" w:hAnsi="Arial" w:cs="Arial"/>
              </w:rPr>
              <w:t xml:space="preserve">, </w:t>
            </w:r>
            <w:r w:rsidR="00DB2E62" w:rsidRPr="001174E3">
              <w:rPr>
                <w:rFonts w:ascii="Arial" w:hAnsi="Arial" w:cs="Arial"/>
                <w:i/>
                <w:iCs/>
              </w:rPr>
              <w:t>jedenaścioro kacząt</w:t>
            </w:r>
            <w:r w:rsidR="00DB2E62" w:rsidRPr="001174E3">
              <w:rPr>
                <w:rFonts w:ascii="Arial" w:hAnsi="Arial" w:cs="Arial"/>
              </w:rPr>
              <w:t>;</w:t>
            </w:r>
            <w:r w:rsidR="00DB2E62" w:rsidRPr="001174E3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>c</w:t>
            </w:r>
            <w:r w:rsidR="00DB2E62" w:rsidRPr="001174E3">
              <w:rPr>
                <w:rFonts w:ascii="Arial" w:hAnsi="Arial" w:cs="Arial"/>
                <w:b/>
                <w:bCs/>
              </w:rPr>
              <w:t xml:space="preserve">. </w:t>
            </w:r>
            <w:r w:rsidR="00DB2E62" w:rsidRPr="001174E3">
              <w:rPr>
                <w:rFonts w:ascii="Arial" w:hAnsi="Arial" w:cs="Arial"/>
              </w:rPr>
              <w:t xml:space="preserve">rzeczownikami nazywającymi obiekty występujące w parach, np. </w:t>
            </w:r>
            <w:r w:rsidR="00DB2E62" w:rsidRPr="001174E3">
              <w:rPr>
                <w:rFonts w:ascii="Arial" w:hAnsi="Arial" w:cs="Arial"/>
                <w:i/>
                <w:iCs/>
              </w:rPr>
              <w:t>dwoje oczu</w:t>
            </w:r>
            <w:r w:rsidR="00DB2E62" w:rsidRPr="001174E3">
              <w:rPr>
                <w:rFonts w:ascii="Arial" w:hAnsi="Arial" w:cs="Arial"/>
              </w:rPr>
              <w:t xml:space="preserve">, </w:t>
            </w:r>
            <w:r w:rsidR="00DB2E62" w:rsidRPr="001174E3">
              <w:rPr>
                <w:rFonts w:ascii="Arial" w:hAnsi="Arial" w:cs="Arial"/>
                <w:i/>
                <w:iCs/>
              </w:rPr>
              <w:t>uszu</w:t>
            </w:r>
            <w:r w:rsidR="00DB2E62" w:rsidRPr="001174E3">
              <w:rPr>
                <w:rFonts w:ascii="Arial" w:hAnsi="Arial" w:cs="Arial"/>
              </w:rPr>
              <w:t xml:space="preserve">, </w:t>
            </w:r>
            <w:r w:rsidR="00DB2E62" w:rsidRPr="001174E3">
              <w:rPr>
                <w:rFonts w:ascii="Arial" w:hAnsi="Arial" w:cs="Arial"/>
                <w:i/>
                <w:iCs/>
              </w:rPr>
              <w:t>rąk</w:t>
            </w:r>
            <w:r w:rsidR="00DB2E62" w:rsidRPr="001174E3">
              <w:rPr>
                <w:rFonts w:ascii="Arial" w:hAnsi="Arial" w:cs="Arial"/>
              </w:rPr>
              <w:t>;</w:t>
            </w:r>
            <w:r w:rsidR="00DB2E62" w:rsidRPr="001174E3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>d</w:t>
            </w:r>
            <w:r w:rsidR="00DB2E62" w:rsidRPr="001174E3">
              <w:rPr>
                <w:rFonts w:ascii="Arial" w:hAnsi="Arial" w:cs="Arial"/>
                <w:b/>
                <w:bCs/>
              </w:rPr>
              <w:t xml:space="preserve">. </w:t>
            </w:r>
            <w:r w:rsidR="00DB2E62" w:rsidRPr="001174E3">
              <w:rPr>
                <w:rFonts w:ascii="Arial" w:hAnsi="Arial" w:cs="Arial"/>
              </w:rPr>
              <w:t xml:space="preserve">rzeczownikami lub zaimkami odnoszącymi się do grup osób różnopłciowych, np. </w:t>
            </w:r>
            <w:r w:rsidR="00DB2E62" w:rsidRPr="001174E3">
              <w:rPr>
                <w:rFonts w:ascii="Arial" w:hAnsi="Arial" w:cs="Arial"/>
                <w:i/>
                <w:iCs/>
              </w:rPr>
              <w:t>kilkoro uczestników</w:t>
            </w:r>
            <w:r w:rsidR="00DB2E62" w:rsidRPr="001174E3">
              <w:rPr>
                <w:rFonts w:ascii="Arial" w:hAnsi="Arial" w:cs="Arial"/>
              </w:rPr>
              <w:t xml:space="preserve">, </w:t>
            </w:r>
            <w:r w:rsidR="00DB2E62" w:rsidRPr="001174E3">
              <w:rPr>
                <w:rFonts w:ascii="Arial" w:hAnsi="Arial" w:cs="Arial"/>
                <w:i/>
                <w:iCs/>
              </w:rPr>
              <w:t>nas czworo</w:t>
            </w:r>
            <w:r w:rsidR="00DB2E62" w:rsidRPr="001174E3">
              <w:rPr>
                <w:rFonts w:ascii="Arial" w:hAnsi="Arial" w:cs="Arial"/>
              </w:rPr>
              <w:t xml:space="preserve">, </w:t>
            </w:r>
            <w:r w:rsidR="00DB2E62" w:rsidRPr="001174E3">
              <w:rPr>
                <w:rFonts w:ascii="Arial" w:hAnsi="Arial" w:cs="Arial"/>
                <w:i/>
                <w:iCs/>
              </w:rPr>
              <w:t>oboje rodzice</w:t>
            </w:r>
            <w:r w:rsidR="00DB2E62" w:rsidRPr="001174E3">
              <w:rPr>
                <w:rFonts w:ascii="Arial" w:hAnsi="Arial" w:cs="Arial"/>
              </w:rPr>
              <w:t xml:space="preserve">, </w:t>
            </w:r>
            <w:r w:rsidR="00DB2E62" w:rsidRPr="001174E3">
              <w:rPr>
                <w:rFonts w:ascii="Arial" w:hAnsi="Arial" w:cs="Arial"/>
                <w:i/>
                <w:iCs/>
              </w:rPr>
              <w:t>jedenaścioro wycieczkowiczów</w:t>
            </w:r>
            <w:r w:rsidR="00DB2E62" w:rsidRPr="001174E3">
              <w:rPr>
                <w:rFonts w:ascii="Arial" w:hAnsi="Arial" w:cs="Arial"/>
              </w:rPr>
              <w:t>.</w:t>
            </w:r>
            <w:r w:rsidR="00DB2E62" w:rsidRPr="001174E3">
              <w:rPr>
                <w:rFonts w:ascii="Arial" w:hAnsi="Arial" w:cs="Arial"/>
              </w:rPr>
              <w:br/>
              <w:t xml:space="preserve">W języku polskim liczebniki zbiorowe są również używane w kilku tradycyjnych zwrotach frazeologicznych, np. </w:t>
            </w:r>
            <w:r w:rsidR="00DB2E62" w:rsidRPr="001174E3">
              <w:rPr>
                <w:rFonts w:ascii="Arial" w:hAnsi="Arial" w:cs="Arial"/>
                <w:i/>
                <w:iCs/>
              </w:rPr>
              <w:t>doktor obojga praw</w:t>
            </w:r>
            <w:r w:rsidR="00DB2E62" w:rsidRPr="001174E3">
              <w:rPr>
                <w:rFonts w:ascii="Arial" w:hAnsi="Arial" w:cs="Arial"/>
              </w:rPr>
              <w:t xml:space="preserve">, </w:t>
            </w:r>
            <w:r w:rsidR="00DB2E62" w:rsidRPr="001174E3">
              <w:rPr>
                <w:rFonts w:ascii="Arial" w:hAnsi="Arial" w:cs="Arial"/>
                <w:i/>
                <w:iCs/>
              </w:rPr>
              <w:t>dziesięcioro przykazań</w:t>
            </w:r>
            <w:r w:rsidR="00DB2E62" w:rsidRPr="001174E3">
              <w:rPr>
                <w:rFonts w:ascii="Arial" w:hAnsi="Arial" w:cs="Arial"/>
              </w:rPr>
              <w:t xml:space="preserve">, </w:t>
            </w:r>
            <w:r w:rsidR="00DB2E62" w:rsidRPr="001174E3">
              <w:rPr>
                <w:rFonts w:ascii="Arial" w:hAnsi="Arial" w:cs="Arial"/>
                <w:i/>
                <w:iCs/>
              </w:rPr>
              <w:t>Królestwo Obojga Sycylii</w:t>
            </w:r>
            <w:r w:rsidR="00DB2E62" w:rsidRPr="001174E3">
              <w:rPr>
                <w:rFonts w:ascii="Arial" w:hAnsi="Arial" w:cs="Arial"/>
              </w:rPr>
              <w:t>.</w:t>
            </w:r>
          </w:p>
          <w:p w:rsidR="00A81C22" w:rsidRPr="00A81C22" w:rsidRDefault="00A81C22" w:rsidP="00A81C22">
            <w:pPr>
              <w:pStyle w:val="Akapitzlist"/>
              <w:rPr>
                <w:rFonts w:ascii="Arial" w:hAnsi="Arial" w:cs="Arial"/>
              </w:rPr>
            </w:pPr>
          </w:p>
          <w:p w:rsidR="00DB2E62" w:rsidRPr="00A81C22" w:rsidRDefault="00DB2E62" w:rsidP="00DB2E62">
            <w:pPr>
              <w:ind w:left="360"/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Po jednym punkcie za każdą prawidłową zasadę.(3x1 pkt)</w:t>
            </w:r>
          </w:p>
          <w:p w:rsidR="00DB2E62" w:rsidRPr="00A81C22" w:rsidRDefault="00DB2E62" w:rsidP="00DB2E62">
            <w:pPr>
              <w:ind w:left="360"/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Pełna poprawność językowa, ortograficz</w:t>
            </w:r>
            <w:r w:rsidR="001174E3">
              <w:rPr>
                <w:rFonts w:ascii="Arial" w:hAnsi="Arial" w:cs="Arial"/>
              </w:rPr>
              <w:t>na i interpunkcyjna – 1 pkt</w:t>
            </w:r>
          </w:p>
          <w:p w:rsidR="00241EA7" w:rsidRPr="00A81C22" w:rsidRDefault="00241EA7" w:rsidP="001A6A0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41EA7" w:rsidRPr="001174E3" w:rsidRDefault="00DB2E62" w:rsidP="00A81C22">
            <w:pPr>
              <w:jc w:val="center"/>
              <w:rPr>
                <w:rFonts w:ascii="Arial" w:hAnsi="Arial" w:cs="Arial"/>
                <w:b/>
              </w:rPr>
            </w:pPr>
            <w:r w:rsidRPr="001174E3">
              <w:rPr>
                <w:rFonts w:ascii="Arial" w:hAnsi="Arial" w:cs="Arial"/>
                <w:b/>
              </w:rPr>
              <w:t>4</w:t>
            </w:r>
          </w:p>
        </w:tc>
      </w:tr>
      <w:tr w:rsidR="00A81C22" w:rsidRPr="00A81C22" w:rsidTr="00A81C22">
        <w:trPr>
          <w:trHeight w:val="443"/>
        </w:trPr>
        <w:tc>
          <w:tcPr>
            <w:tcW w:w="959" w:type="dxa"/>
          </w:tcPr>
          <w:p w:rsidR="00241EA7" w:rsidRPr="00A81C22" w:rsidRDefault="001A6A02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 xml:space="preserve">8. </w:t>
            </w:r>
          </w:p>
        </w:tc>
        <w:tc>
          <w:tcPr>
            <w:tcW w:w="10489" w:type="dxa"/>
          </w:tcPr>
          <w:p w:rsidR="001A6A02" w:rsidRDefault="00B22020" w:rsidP="00DB2E62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Wszystkie poprawnie nazwane stopnie p</w:t>
            </w:r>
            <w:r w:rsidR="00D61BFA" w:rsidRPr="00A81C22">
              <w:rPr>
                <w:rFonts w:ascii="Arial" w:hAnsi="Arial" w:cs="Arial"/>
              </w:rPr>
              <w:t xml:space="preserve">okrewieństwa (bez powtórzeń) – </w:t>
            </w:r>
            <w:r w:rsidR="00D61BFA" w:rsidRPr="00A81C22">
              <w:rPr>
                <w:rFonts w:ascii="Arial" w:hAnsi="Arial" w:cs="Arial"/>
                <w:b/>
              </w:rPr>
              <w:t>2</w:t>
            </w:r>
            <w:r w:rsidR="00D61BFA" w:rsidRPr="00A81C22">
              <w:rPr>
                <w:rFonts w:ascii="Arial" w:hAnsi="Arial" w:cs="Arial"/>
              </w:rPr>
              <w:t xml:space="preserve"> pkt, jeden błąd – </w:t>
            </w:r>
            <w:r w:rsidR="00D61BFA" w:rsidRPr="00A81C22">
              <w:rPr>
                <w:rFonts w:ascii="Arial" w:hAnsi="Arial" w:cs="Arial"/>
                <w:b/>
              </w:rPr>
              <w:t>1</w:t>
            </w:r>
            <w:r w:rsidR="001174E3">
              <w:rPr>
                <w:rFonts w:ascii="Arial" w:hAnsi="Arial" w:cs="Arial"/>
              </w:rPr>
              <w:t xml:space="preserve"> pkt</w:t>
            </w:r>
          </w:p>
          <w:p w:rsidR="001174E3" w:rsidRPr="00A81C22" w:rsidRDefault="001174E3" w:rsidP="00DB2E62">
            <w:pPr>
              <w:rPr>
                <w:rFonts w:ascii="Arial" w:hAnsi="Arial" w:cs="Arial"/>
              </w:rPr>
            </w:pPr>
          </w:p>
          <w:p w:rsidR="00DB2E62" w:rsidRDefault="00DB2E62" w:rsidP="00DB2E62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Babcia, teściowa, wujek, stryjek, kuzynka, brat cioteczny.</w:t>
            </w:r>
          </w:p>
          <w:p w:rsidR="001174E3" w:rsidRDefault="001174E3" w:rsidP="00DB2E62">
            <w:pPr>
              <w:rPr>
                <w:rFonts w:ascii="Arial" w:hAnsi="Arial" w:cs="Arial"/>
              </w:rPr>
            </w:pPr>
          </w:p>
          <w:p w:rsidR="001174E3" w:rsidRPr="00A81C22" w:rsidRDefault="001174E3" w:rsidP="00117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A81C22">
              <w:rPr>
                <w:rFonts w:ascii="Arial" w:hAnsi="Arial" w:cs="Arial"/>
              </w:rPr>
              <w:t>ie uznajemy nazwy zawierające</w:t>
            </w:r>
            <w:r>
              <w:rPr>
                <w:rFonts w:ascii="Arial" w:hAnsi="Arial" w:cs="Arial"/>
              </w:rPr>
              <w:t>j</w:t>
            </w:r>
            <w:r w:rsidRPr="00A81C22">
              <w:rPr>
                <w:rFonts w:ascii="Arial" w:hAnsi="Arial" w:cs="Arial"/>
              </w:rPr>
              <w:t xml:space="preserve"> błędy ortograficzne.</w:t>
            </w:r>
          </w:p>
          <w:p w:rsidR="001174E3" w:rsidRPr="00A81C22" w:rsidRDefault="001174E3" w:rsidP="00DB2E62">
            <w:pPr>
              <w:rPr>
                <w:rFonts w:ascii="Arial" w:hAnsi="Arial" w:cs="Arial"/>
              </w:rPr>
            </w:pPr>
          </w:p>
          <w:p w:rsidR="00DB2E62" w:rsidRPr="00A81C22" w:rsidRDefault="00DB2E62" w:rsidP="00DB2E6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41EA7" w:rsidRPr="001174E3" w:rsidRDefault="00D61BFA" w:rsidP="00A81C22">
            <w:pPr>
              <w:jc w:val="center"/>
              <w:rPr>
                <w:rFonts w:ascii="Arial" w:hAnsi="Arial" w:cs="Arial"/>
                <w:b/>
              </w:rPr>
            </w:pPr>
            <w:r w:rsidRPr="001174E3">
              <w:rPr>
                <w:rFonts w:ascii="Arial" w:hAnsi="Arial" w:cs="Arial"/>
                <w:b/>
              </w:rPr>
              <w:t>0-2</w:t>
            </w:r>
          </w:p>
        </w:tc>
      </w:tr>
      <w:tr w:rsidR="00A81C22" w:rsidRPr="00A81C22" w:rsidTr="00A81C22">
        <w:trPr>
          <w:trHeight w:val="1464"/>
        </w:trPr>
        <w:tc>
          <w:tcPr>
            <w:tcW w:w="959" w:type="dxa"/>
          </w:tcPr>
          <w:p w:rsidR="00241EA7" w:rsidRPr="00A81C22" w:rsidRDefault="001A6A02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 xml:space="preserve">9. </w:t>
            </w:r>
          </w:p>
        </w:tc>
        <w:tc>
          <w:tcPr>
            <w:tcW w:w="10489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606"/>
              <w:gridCol w:w="4606"/>
            </w:tblGrid>
            <w:tr w:rsidR="00A81C22" w:rsidRPr="00A81C22" w:rsidTr="00202A48">
              <w:tc>
                <w:tcPr>
                  <w:tcW w:w="9212" w:type="dxa"/>
                  <w:gridSpan w:val="2"/>
                </w:tcPr>
                <w:p w:rsidR="00B22020" w:rsidRPr="00A81C22" w:rsidRDefault="00B22020" w:rsidP="00202A48">
                  <w:pPr>
                    <w:jc w:val="center"/>
                    <w:rPr>
                      <w:rFonts w:ascii="Arial" w:hAnsi="Arial" w:cs="Arial"/>
                    </w:rPr>
                  </w:pPr>
                  <w:r w:rsidRPr="00A81C22">
                    <w:rPr>
                      <w:rFonts w:ascii="Arial" w:hAnsi="Arial" w:cs="Arial"/>
                    </w:rPr>
                    <w:t>cechy</w:t>
                  </w:r>
                </w:p>
              </w:tc>
            </w:tr>
            <w:tr w:rsidR="00A81C22" w:rsidRPr="00A81C22" w:rsidTr="00202A48">
              <w:tc>
                <w:tcPr>
                  <w:tcW w:w="4606" w:type="dxa"/>
                </w:tcPr>
                <w:p w:rsidR="00B22020" w:rsidRPr="00A81C22" w:rsidRDefault="00B22020" w:rsidP="00202A48">
                  <w:pPr>
                    <w:rPr>
                      <w:rFonts w:ascii="Arial" w:hAnsi="Arial" w:cs="Arial"/>
                    </w:rPr>
                  </w:pPr>
                  <w:r w:rsidRPr="00A81C22">
                    <w:rPr>
                      <w:rFonts w:ascii="Arial" w:hAnsi="Arial" w:cs="Arial"/>
                    </w:rPr>
                    <w:t>charakteru</w:t>
                  </w:r>
                </w:p>
              </w:tc>
              <w:tc>
                <w:tcPr>
                  <w:tcW w:w="4606" w:type="dxa"/>
                </w:tcPr>
                <w:p w:rsidR="00B22020" w:rsidRPr="00A81C22" w:rsidRDefault="00B22020" w:rsidP="00202A48">
                  <w:pPr>
                    <w:rPr>
                      <w:rFonts w:ascii="Arial" w:hAnsi="Arial" w:cs="Arial"/>
                    </w:rPr>
                  </w:pPr>
                  <w:r w:rsidRPr="00A81C22">
                    <w:rPr>
                      <w:rFonts w:ascii="Arial" w:hAnsi="Arial" w:cs="Arial"/>
                    </w:rPr>
                    <w:t>usposobienia</w:t>
                  </w:r>
                </w:p>
              </w:tc>
            </w:tr>
            <w:tr w:rsidR="00A81C22" w:rsidRPr="00A81C22" w:rsidTr="00202A48">
              <w:tc>
                <w:tcPr>
                  <w:tcW w:w="4606" w:type="dxa"/>
                </w:tcPr>
                <w:p w:rsidR="00B22020" w:rsidRPr="00A81C22" w:rsidRDefault="00B22020" w:rsidP="00202A48">
                  <w:pPr>
                    <w:rPr>
                      <w:rFonts w:ascii="Arial" w:hAnsi="Arial" w:cs="Arial"/>
                    </w:rPr>
                  </w:pPr>
                  <w:r w:rsidRPr="00A81C22">
                    <w:rPr>
                      <w:rFonts w:ascii="Arial" w:hAnsi="Arial" w:cs="Arial"/>
                    </w:rPr>
                    <w:t>wrażliwy,  inteligentny, odważny, nieugięty, dobry, zdolny, pojętny</w:t>
                  </w:r>
                </w:p>
              </w:tc>
              <w:tc>
                <w:tcPr>
                  <w:tcW w:w="4606" w:type="dxa"/>
                </w:tcPr>
                <w:p w:rsidR="00B22020" w:rsidRPr="00A81C22" w:rsidRDefault="00B22020" w:rsidP="00202A48">
                  <w:pPr>
                    <w:rPr>
                      <w:rFonts w:ascii="Arial" w:hAnsi="Arial" w:cs="Arial"/>
                    </w:rPr>
                  </w:pPr>
                  <w:r w:rsidRPr="00A81C22">
                    <w:rPr>
                      <w:rFonts w:ascii="Arial" w:hAnsi="Arial" w:cs="Arial"/>
                    </w:rPr>
                    <w:t>kulturalny, dociekliwy, pogodny, łagodny, wesoły, nieśmiały, rozsądny, energiczny</w:t>
                  </w:r>
                </w:p>
              </w:tc>
            </w:tr>
          </w:tbl>
          <w:p w:rsidR="001174E3" w:rsidRDefault="001174E3" w:rsidP="001A6A02">
            <w:pPr>
              <w:rPr>
                <w:rFonts w:ascii="Arial" w:hAnsi="Arial" w:cs="Arial"/>
              </w:rPr>
            </w:pPr>
          </w:p>
          <w:p w:rsidR="001A6A02" w:rsidRDefault="00B22020" w:rsidP="001A6A02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Po 1 punkcie za każde t</w:t>
            </w:r>
            <w:r w:rsidR="00D22E43" w:rsidRPr="00A81C22">
              <w:rPr>
                <w:rFonts w:ascii="Arial" w:hAnsi="Arial" w:cs="Arial"/>
              </w:rPr>
              <w:t>rzy poprawnie wpisane okreś</w:t>
            </w:r>
            <w:r w:rsidR="00D61BFA" w:rsidRPr="00A81C22">
              <w:rPr>
                <w:rFonts w:ascii="Arial" w:hAnsi="Arial" w:cs="Arial"/>
              </w:rPr>
              <w:t>lenia w kolumnach.</w:t>
            </w:r>
            <w:r w:rsidR="001174E3">
              <w:rPr>
                <w:rFonts w:ascii="Arial" w:hAnsi="Arial" w:cs="Arial"/>
              </w:rPr>
              <w:t xml:space="preserve"> 6 x 1 pkt</w:t>
            </w:r>
          </w:p>
          <w:p w:rsidR="001174E3" w:rsidRDefault="00BD18F0" w:rsidP="001A6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Oceniamy w każdej kolumnie  </w:t>
            </w:r>
            <w:r w:rsidRPr="00BD18F0">
              <w:rPr>
                <w:rFonts w:ascii="Arial" w:hAnsi="Arial" w:cs="Arial"/>
                <w:u w:val="single"/>
              </w:rPr>
              <w:t>trzy pierwsze</w:t>
            </w:r>
            <w:r>
              <w:rPr>
                <w:rFonts w:ascii="Arial" w:hAnsi="Arial" w:cs="Arial"/>
              </w:rPr>
              <w:t xml:space="preserve"> wpisane cechy.</w:t>
            </w:r>
          </w:p>
          <w:p w:rsidR="001174E3" w:rsidRDefault="001174E3" w:rsidP="001A6A02">
            <w:pPr>
              <w:rPr>
                <w:rFonts w:ascii="Arial" w:hAnsi="Arial" w:cs="Arial"/>
              </w:rPr>
            </w:pPr>
          </w:p>
          <w:p w:rsidR="001174E3" w:rsidRDefault="001174E3" w:rsidP="001A6A02">
            <w:pPr>
              <w:rPr>
                <w:rFonts w:ascii="Arial" w:hAnsi="Arial" w:cs="Arial"/>
              </w:rPr>
            </w:pPr>
          </w:p>
          <w:p w:rsidR="001174E3" w:rsidRDefault="001174E3" w:rsidP="001A6A02">
            <w:pPr>
              <w:rPr>
                <w:rFonts w:ascii="Arial" w:hAnsi="Arial" w:cs="Arial"/>
              </w:rPr>
            </w:pPr>
          </w:p>
          <w:p w:rsidR="001174E3" w:rsidRPr="00A81C22" w:rsidRDefault="001174E3" w:rsidP="001A6A0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41EA7" w:rsidRPr="001174E3" w:rsidRDefault="00D61BFA" w:rsidP="00A81C22">
            <w:pPr>
              <w:jc w:val="center"/>
              <w:rPr>
                <w:rFonts w:ascii="Arial" w:hAnsi="Arial" w:cs="Arial"/>
                <w:b/>
              </w:rPr>
            </w:pPr>
            <w:r w:rsidRPr="001174E3">
              <w:rPr>
                <w:rFonts w:ascii="Arial" w:hAnsi="Arial" w:cs="Arial"/>
                <w:b/>
              </w:rPr>
              <w:t>0-6</w:t>
            </w:r>
          </w:p>
        </w:tc>
      </w:tr>
      <w:tr w:rsidR="00A81C22" w:rsidRPr="00A81C22" w:rsidTr="00A81C22">
        <w:tc>
          <w:tcPr>
            <w:tcW w:w="959" w:type="dxa"/>
          </w:tcPr>
          <w:p w:rsidR="00241EA7" w:rsidRPr="00A81C22" w:rsidRDefault="001A6A02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lastRenderedPageBreak/>
              <w:t>10.</w:t>
            </w:r>
          </w:p>
        </w:tc>
        <w:tc>
          <w:tcPr>
            <w:tcW w:w="10489" w:type="dxa"/>
          </w:tcPr>
          <w:p w:rsidR="00241EA7" w:rsidRDefault="00B22020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 xml:space="preserve">Odpowiedź na wszystkie  </w:t>
            </w:r>
            <w:r w:rsidR="001174E3">
              <w:rPr>
                <w:rFonts w:ascii="Arial" w:hAnsi="Arial" w:cs="Arial"/>
              </w:rPr>
              <w:t xml:space="preserve">pytania: </w:t>
            </w:r>
            <w:r w:rsidRPr="00A81C22">
              <w:rPr>
                <w:rFonts w:ascii="Arial" w:hAnsi="Arial" w:cs="Arial"/>
              </w:rPr>
              <w:t>(</w:t>
            </w:r>
            <w:r w:rsidRPr="001174E3">
              <w:rPr>
                <w:rFonts w:ascii="Arial" w:hAnsi="Arial" w:cs="Arial"/>
                <w:b/>
              </w:rPr>
              <w:t>kto?, kogo?, kiedy? – data, godzina, na co?, gdzie?)</w:t>
            </w:r>
            <w:r w:rsidRPr="00A81C22">
              <w:rPr>
                <w:rFonts w:ascii="Arial" w:hAnsi="Arial" w:cs="Arial"/>
              </w:rPr>
              <w:t xml:space="preserve"> – </w:t>
            </w:r>
            <w:r w:rsidRPr="001174E3">
              <w:rPr>
                <w:rFonts w:ascii="Arial" w:hAnsi="Arial" w:cs="Arial"/>
                <w:b/>
              </w:rPr>
              <w:t>1 pkt</w:t>
            </w:r>
            <w:r w:rsidR="003E21CA" w:rsidRPr="00A81C22">
              <w:rPr>
                <w:rFonts w:ascii="Arial" w:hAnsi="Arial" w:cs="Arial"/>
              </w:rPr>
              <w:t xml:space="preserve"> (wymagamy wszystkich elementów)</w:t>
            </w:r>
          </w:p>
          <w:p w:rsidR="003E21CA" w:rsidRDefault="003E21CA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Zastosowanie charakterystycznego słownictwa [np. uprzejmie/serdecznie zapraszam, mam zaszczyt/honor zaprosić, p</w:t>
            </w:r>
            <w:r w:rsidR="001174E3">
              <w:rPr>
                <w:rFonts w:ascii="Arial" w:hAnsi="Arial" w:cs="Arial"/>
              </w:rPr>
              <w:t xml:space="preserve">roszę o przybycie na...] – </w:t>
            </w:r>
            <w:r w:rsidR="001174E3" w:rsidRPr="001174E3">
              <w:rPr>
                <w:rFonts w:ascii="Arial" w:hAnsi="Arial" w:cs="Arial"/>
                <w:b/>
              </w:rPr>
              <w:t>1 pkt</w:t>
            </w:r>
          </w:p>
          <w:p w:rsidR="001174E3" w:rsidRPr="00A81C22" w:rsidRDefault="001174E3">
            <w:pPr>
              <w:rPr>
                <w:rFonts w:ascii="Arial" w:hAnsi="Arial" w:cs="Arial"/>
              </w:rPr>
            </w:pPr>
          </w:p>
          <w:p w:rsidR="003E21CA" w:rsidRPr="001174E3" w:rsidRDefault="003E21CA">
            <w:pPr>
              <w:rPr>
                <w:rFonts w:ascii="Arial" w:hAnsi="Arial" w:cs="Arial"/>
                <w:b/>
              </w:rPr>
            </w:pPr>
            <w:r w:rsidRPr="00A81C22">
              <w:rPr>
                <w:rFonts w:ascii="Arial" w:hAnsi="Arial" w:cs="Arial"/>
              </w:rPr>
              <w:t xml:space="preserve">Pełna poprawność językowa – </w:t>
            </w:r>
            <w:r w:rsidRPr="001174E3">
              <w:rPr>
                <w:rFonts w:ascii="Arial" w:hAnsi="Arial" w:cs="Arial"/>
                <w:b/>
              </w:rPr>
              <w:t>1 pkt</w:t>
            </w:r>
          </w:p>
          <w:p w:rsidR="003E21CA" w:rsidRPr="00A81C22" w:rsidRDefault="003E21CA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 xml:space="preserve">Pełna poprawność ortograficzna </w:t>
            </w:r>
            <w:r w:rsidRPr="001174E3">
              <w:rPr>
                <w:rFonts w:ascii="Arial" w:hAnsi="Arial" w:cs="Arial"/>
                <w:b/>
              </w:rPr>
              <w:t>– 1 pkt</w:t>
            </w:r>
          </w:p>
          <w:p w:rsidR="003E21CA" w:rsidRDefault="00A81C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Pełna poprawność interpunkcyj</w:t>
            </w:r>
            <w:r w:rsidR="003E21CA" w:rsidRPr="00A81C22">
              <w:rPr>
                <w:rFonts w:ascii="Arial" w:hAnsi="Arial" w:cs="Arial"/>
              </w:rPr>
              <w:t xml:space="preserve">na – </w:t>
            </w:r>
            <w:r w:rsidR="003E21CA" w:rsidRPr="001174E3">
              <w:rPr>
                <w:rFonts w:ascii="Arial" w:hAnsi="Arial" w:cs="Arial"/>
                <w:b/>
              </w:rPr>
              <w:t>1 pkt</w:t>
            </w:r>
          </w:p>
          <w:p w:rsidR="00A67B32" w:rsidRPr="001174E3" w:rsidRDefault="00A67B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Uwaga:</w:t>
            </w:r>
          </w:p>
          <w:p w:rsidR="00A67B32" w:rsidRDefault="00A67B32" w:rsidP="00A6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Jeżeli zaprasza inną osobę niż wskazaną w poleceniu – 0 pkt za całość.</w:t>
            </w:r>
          </w:p>
          <w:p w:rsidR="00A67B32" w:rsidRPr="00A81C22" w:rsidRDefault="00A67B32" w:rsidP="00A6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Jeżeli uczeń nie wymienia nazwiska scenarzysty – 0 pkt w I kryterium.</w:t>
            </w:r>
          </w:p>
          <w:p w:rsidR="00B22020" w:rsidRPr="00A81C22" w:rsidRDefault="00B2202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41EA7" w:rsidRPr="001174E3" w:rsidRDefault="003E21CA" w:rsidP="00A81C22">
            <w:pPr>
              <w:jc w:val="center"/>
              <w:rPr>
                <w:rFonts w:ascii="Arial" w:hAnsi="Arial" w:cs="Arial"/>
                <w:b/>
              </w:rPr>
            </w:pPr>
            <w:r w:rsidRPr="001174E3">
              <w:rPr>
                <w:rFonts w:ascii="Arial" w:hAnsi="Arial" w:cs="Arial"/>
                <w:b/>
              </w:rPr>
              <w:t>0-5</w:t>
            </w:r>
          </w:p>
        </w:tc>
      </w:tr>
      <w:tr w:rsidR="00A81C22" w:rsidRPr="00A81C22" w:rsidTr="00A81C22">
        <w:tc>
          <w:tcPr>
            <w:tcW w:w="959" w:type="dxa"/>
          </w:tcPr>
          <w:p w:rsidR="00241EA7" w:rsidRPr="00A81C22" w:rsidRDefault="001A6A02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11.</w:t>
            </w:r>
          </w:p>
        </w:tc>
        <w:tc>
          <w:tcPr>
            <w:tcW w:w="10489" w:type="dxa"/>
          </w:tcPr>
          <w:p w:rsidR="003E21CA" w:rsidRDefault="003E21CA" w:rsidP="003E21CA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(np. aktor, operator kamery, kierownik produkcji, producent, dźwiękowiec, scenograf, charakteryzator, kompozytor, klapser, specjaliści do spraw dźwięku (efektów specjalnych itp.), styliści, kostiumolog, dekorator wnętrz, itp.)</w:t>
            </w:r>
          </w:p>
          <w:p w:rsidR="001174E3" w:rsidRPr="00A81C22" w:rsidRDefault="001174E3" w:rsidP="003E21CA">
            <w:pPr>
              <w:rPr>
                <w:rFonts w:ascii="Arial" w:hAnsi="Arial" w:cs="Arial"/>
              </w:rPr>
            </w:pPr>
          </w:p>
          <w:p w:rsidR="00241EA7" w:rsidRDefault="003E21CA" w:rsidP="00586823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Podanie pięciu osób – 2 pkt, czterech – 1 pkt</w:t>
            </w:r>
          </w:p>
          <w:p w:rsidR="00A81C22" w:rsidRPr="00A81C22" w:rsidRDefault="00A81C22" w:rsidP="0058682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41EA7" w:rsidRPr="001174E3" w:rsidRDefault="003E21CA" w:rsidP="00A81C22">
            <w:pPr>
              <w:jc w:val="center"/>
              <w:rPr>
                <w:rFonts w:ascii="Arial" w:hAnsi="Arial" w:cs="Arial"/>
                <w:b/>
              </w:rPr>
            </w:pPr>
            <w:r w:rsidRPr="001174E3">
              <w:rPr>
                <w:rFonts w:ascii="Arial" w:hAnsi="Arial" w:cs="Arial"/>
                <w:b/>
              </w:rPr>
              <w:t>0-2</w:t>
            </w:r>
          </w:p>
        </w:tc>
      </w:tr>
      <w:tr w:rsidR="00A81C22" w:rsidRPr="00A81C22" w:rsidTr="00A81C22">
        <w:tc>
          <w:tcPr>
            <w:tcW w:w="959" w:type="dxa"/>
          </w:tcPr>
          <w:p w:rsidR="00241EA7" w:rsidRPr="00A81C22" w:rsidRDefault="001A6A02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12.</w:t>
            </w:r>
          </w:p>
        </w:tc>
        <w:tc>
          <w:tcPr>
            <w:tcW w:w="10489" w:type="dxa"/>
          </w:tcPr>
          <w:p w:rsidR="00586823" w:rsidRPr="00A81C22" w:rsidRDefault="00BA03CD" w:rsidP="00CB5F4A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Za każdy argument potwierdzający tezę –</w:t>
            </w:r>
            <w:r w:rsidR="00A2708C" w:rsidRPr="00A81C22">
              <w:rPr>
                <w:rFonts w:ascii="Arial" w:hAnsi="Arial" w:cs="Arial"/>
              </w:rPr>
              <w:t>2 x</w:t>
            </w:r>
            <w:r w:rsidRPr="00A81C22">
              <w:rPr>
                <w:rFonts w:ascii="Arial" w:hAnsi="Arial" w:cs="Arial"/>
              </w:rPr>
              <w:t xml:space="preserve"> 1 pkt.</w:t>
            </w:r>
          </w:p>
          <w:p w:rsidR="00A2708C" w:rsidRPr="00A81C22" w:rsidRDefault="00D61BFA" w:rsidP="00CB5F4A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Pełna poprawność językowa – 1 pkt</w:t>
            </w:r>
          </w:p>
          <w:p w:rsidR="00A2708C" w:rsidRPr="00A81C22" w:rsidRDefault="00A2708C" w:rsidP="00CB5F4A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 xml:space="preserve">Pełna poprawność </w:t>
            </w:r>
            <w:r w:rsidR="00BA03CD" w:rsidRPr="00A81C22">
              <w:rPr>
                <w:rFonts w:ascii="Arial" w:hAnsi="Arial" w:cs="Arial"/>
              </w:rPr>
              <w:t>ortograficzna</w:t>
            </w:r>
            <w:r w:rsidRPr="00A81C22">
              <w:rPr>
                <w:rFonts w:ascii="Arial" w:hAnsi="Arial" w:cs="Arial"/>
              </w:rPr>
              <w:t xml:space="preserve"> – 1 pkt</w:t>
            </w:r>
          </w:p>
          <w:p w:rsidR="00BA03CD" w:rsidRDefault="00A2708C" w:rsidP="00CB5F4A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 xml:space="preserve"> Pełna poprawność  interpunkcyjna – 1 pkt</w:t>
            </w:r>
          </w:p>
          <w:p w:rsidR="00A81C22" w:rsidRPr="00A81C22" w:rsidRDefault="00A81C22" w:rsidP="00CB5F4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41EA7" w:rsidRPr="001174E3" w:rsidRDefault="00A2708C" w:rsidP="00A81C22">
            <w:pPr>
              <w:jc w:val="center"/>
              <w:rPr>
                <w:rFonts w:ascii="Arial" w:hAnsi="Arial" w:cs="Arial"/>
                <w:b/>
              </w:rPr>
            </w:pPr>
            <w:r w:rsidRPr="001174E3">
              <w:rPr>
                <w:rFonts w:ascii="Arial" w:hAnsi="Arial" w:cs="Arial"/>
                <w:b/>
              </w:rPr>
              <w:t>0-5</w:t>
            </w:r>
          </w:p>
        </w:tc>
      </w:tr>
      <w:tr w:rsidR="00A81C22" w:rsidRPr="00A81C22" w:rsidTr="00A81C22">
        <w:tc>
          <w:tcPr>
            <w:tcW w:w="959" w:type="dxa"/>
          </w:tcPr>
          <w:p w:rsidR="00BA03CD" w:rsidRPr="00A81C22" w:rsidRDefault="00BA03CD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13.</w:t>
            </w:r>
          </w:p>
        </w:tc>
        <w:tc>
          <w:tcPr>
            <w:tcW w:w="10489" w:type="dxa"/>
          </w:tcPr>
          <w:p w:rsidR="00BA03CD" w:rsidRPr="00A81C22" w:rsidRDefault="00BA03CD" w:rsidP="00BA03CD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 xml:space="preserve">(Np. okulary, wskaźnik, strój przypominający lekarski, plansza, sytuacja przypominająca wykład </w:t>
            </w:r>
            <w:r w:rsidR="001174E3">
              <w:rPr>
                <w:rFonts w:ascii="Arial" w:hAnsi="Arial" w:cs="Arial"/>
              </w:rPr>
              <w:t>i</w:t>
            </w:r>
            <w:r w:rsidRPr="00A81C22">
              <w:rPr>
                <w:rFonts w:ascii="Arial" w:hAnsi="Arial" w:cs="Arial"/>
              </w:rPr>
              <w:t>tp.)</w:t>
            </w:r>
          </w:p>
          <w:p w:rsidR="00BA03CD" w:rsidRDefault="00BA03CD" w:rsidP="00CB5F4A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Po jednym punkcie za każdy element.</w:t>
            </w:r>
            <w:r w:rsidR="001174E3">
              <w:rPr>
                <w:rFonts w:ascii="Arial" w:hAnsi="Arial" w:cs="Arial"/>
              </w:rPr>
              <w:t xml:space="preserve">  2 x 1 pkt</w:t>
            </w:r>
          </w:p>
          <w:p w:rsidR="00A81C22" w:rsidRPr="00A81C22" w:rsidRDefault="00A81C22" w:rsidP="00CB5F4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A03CD" w:rsidRPr="001174E3" w:rsidRDefault="00BA03CD" w:rsidP="00A81C22">
            <w:pPr>
              <w:jc w:val="center"/>
              <w:rPr>
                <w:rFonts w:ascii="Arial" w:hAnsi="Arial" w:cs="Arial"/>
                <w:b/>
              </w:rPr>
            </w:pPr>
            <w:r w:rsidRPr="001174E3">
              <w:rPr>
                <w:rFonts w:ascii="Arial" w:hAnsi="Arial" w:cs="Arial"/>
                <w:b/>
              </w:rPr>
              <w:t>0-2</w:t>
            </w:r>
          </w:p>
        </w:tc>
      </w:tr>
      <w:tr w:rsidR="00A81C22" w:rsidRPr="00A81C22" w:rsidTr="00A81C22">
        <w:tc>
          <w:tcPr>
            <w:tcW w:w="959" w:type="dxa"/>
          </w:tcPr>
          <w:p w:rsidR="00BA03CD" w:rsidRPr="00A81C22" w:rsidRDefault="00BA03CD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14.</w:t>
            </w:r>
          </w:p>
        </w:tc>
        <w:tc>
          <w:tcPr>
            <w:tcW w:w="10489" w:type="dxa"/>
          </w:tcPr>
          <w:p w:rsidR="00BA03CD" w:rsidRPr="00A81C22" w:rsidRDefault="00BA03CD" w:rsidP="00BA03CD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a-osoba zwracająca się do młodych; b-młodzi czytelnicy</w:t>
            </w:r>
          </w:p>
          <w:p w:rsidR="00BA03CD" w:rsidRDefault="00BA03CD" w:rsidP="00CB5F4A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Po jednym punkcie za właściwe określenie odbiorcy i nadawcy.</w:t>
            </w:r>
          </w:p>
          <w:p w:rsidR="00A81C22" w:rsidRPr="00A81C22" w:rsidRDefault="00A81C22" w:rsidP="00CB5F4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A03CD" w:rsidRPr="001174E3" w:rsidRDefault="00BA03CD" w:rsidP="00A81C22">
            <w:pPr>
              <w:jc w:val="center"/>
              <w:rPr>
                <w:rFonts w:ascii="Arial" w:hAnsi="Arial" w:cs="Arial"/>
                <w:b/>
              </w:rPr>
            </w:pPr>
            <w:r w:rsidRPr="001174E3">
              <w:rPr>
                <w:rFonts w:ascii="Arial" w:hAnsi="Arial" w:cs="Arial"/>
                <w:b/>
              </w:rPr>
              <w:t>0-2</w:t>
            </w:r>
          </w:p>
        </w:tc>
      </w:tr>
      <w:tr w:rsidR="00A81C22" w:rsidRPr="00A81C22" w:rsidTr="00A81C22">
        <w:tc>
          <w:tcPr>
            <w:tcW w:w="959" w:type="dxa"/>
          </w:tcPr>
          <w:p w:rsidR="00BA03CD" w:rsidRPr="00A81C22" w:rsidRDefault="00BA03CD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15.</w:t>
            </w:r>
          </w:p>
        </w:tc>
        <w:tc>
          <w:tcPr>
            <w:tcW w:w="10489" w:type="dxa"/>
          </w:tcPr>
          <w:p w:rsidR="001174E3" w:rsidRPr="00A67B32" w:rsidRDefault="00BA03CD" w:rsidP="00CB5F4A">
            <w:pPr>
              <w:rPr>
                <w:rFonts w:ascii="Arial" w:hAnsi="Arial" w:cs="Arial"/>
                <w:b/>
              </w:rPr>
            </w:pPr>
            <w:r w:rsidRPr="001174E3">
              <w:rPr>
                <w:rFonts w:ascii="Arial" w:hAnsi="Arial" w:cs="Arial"/>
                <w:b/>
              </w:rPr>
              <w:t>urwipołcie, brzdące, basałyki</w:t>
            </w:r>
          </w:p>
          <w:p w:rsidR="001174E3" w:rsidRPr="00A81C22" w:rsidRDefault="00BA03CD" w:rsidP="00CB5F4A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podanie wszystkich określeń – 1 pkt</w:t>
            </w:r>
          </w:p>
        </w:tc>
        <w:tc>
          <w:tcPr>
            <w:tcW w:w="1134" w:type="dxa"/>
          </w:tcPr>
          <w:p w:rsidR="00BA03CD" w:rsidRPr="001174E3" w:rsidRDefault="00BA03CD" w:rsidP="00A81C22">
            <w:pPr>
              <w:jc w:val="center"/>
              <w:rPr>
                <w:rFonts w:ascii="Arial" w:hAnsi="Arial" w:cs="Arial"/>
                <w:b/>
              </w:rPr>
            </w:pPr>
            <w:r w:rsidRPr="001174E3">
              <w:rPr>
                <w:rFonts w:ascii="Arial" w:hAnsi="Arial" w:cs="Arial"/>
                <w:b/>
              </w:rPr>
              <w:t>0-1</w:t>
            </w:r>
          </w:p>
        </w:tc>
      </w:tr>
      <w:tr w:rsidR="00A81C22" w:rsidRPr="00A81C22" w:rsidTr="00A81C22">
        <w:tc>
          <w:tcPr>
            <w:tcW w:w="959" w:type="dxa"/>
          </w:tcPr>
          <w:p w:rsidR="00CB5F4A" w:rsidRPr="00A81C22" w:rsidRDefault="00BA03CD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16</w:t>
            </w:r>
            <w:r w:rsidR="00CB5F4A" w:rsidRPr="00A81C22">
              <w:rPr>
                <w:rFonts w:ascii="Arial" w:hAnsi="Arial" w:cs="Arial"/>
              </w:rPr>
              <w:t>.</w:t>
            </w:r>
          </w:p>
        </w:tc>
        <w:tc>
          <w:tcPr>
            <w:tcW w:w="10489" w:type="dxa"/>
          </w:tcPr>
          <w:p w:rsidR="00BA03CD" w:rsidRPr="00A81C22" w:rsidRDefault="00BA03CD" w:rsidP="00BA03CD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 xml:space="preserve">Np. książka jak żołnierz – porównanie, książka na skrzydłach przyleci – przenośnia/metafora/ożywienie; </w:t>
            </w:r>
            <w:r w:rsidRPr="00BD18F0">
              <w:rPr>
                <w:rFonts w:ascii="Arial" w:hAnsi="Arial" w:cs="Arial"/>
                <w:u w:val="single"/>
              </w:rPr>
              <w:t>miła</w:t>
            </w:r>
            <w:r w:rsidRPr="00A81C22">
              <w:rPr>
                <w:rFonts w:ascii="Arial" w:hAnsi="Arial" w:cs="Arial"/>
              </w:rPr>
              <w:t xml:space="preserve"> książka - epitet</w:t>
            </w:r>
          </w:p>
          <w:p w:rsidR="00BA03CD" w:rsidRPr="00A81C22" w:rsidRDefault="00BA03CD" w:rsidP="00BA03CD">
            <w:p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 xml:space="preserve">Po jednym punkcie za każdy prawidłowy przykład. </w:t>
            </w:r>
            <w:r w:rsidR="001174E3">
              <w:rPr>
                <w:rFonts w:ascii="Arial" w:hAnsi="Arial" w:cs="Arial"/>
              </w:rPr>
              <w:t>3 x 1 pkt</w:t>
            </w:r>
          </w:p>
          <w:p w:rsidR="00CB5F4A" w:rsidRPr="00A81C22" w:rsidRDefault="00CB5F4A" w:rsidP="00CB5F4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B5F4A" w:rsidRPr="001174E3" w:rsidRDefault="00CB5F4A" w:rsidP="00A81C22">
            <w:pPr>
              <w:jc w:val="center"/>
              <w:rPr>
                <w:rFonts w:ascii="Arial" w:hAnsi="Arial" w:cs="Arial"/>
                <w:b/>
              </w:rPr>
            </w:pPr>
            <w:r w:rsidRPr="001174E3">
              <w:rPr>
                <w:rFonts w:ascii="Arial" w:hAnsi="Arial" w:cs="Arial"/>
                <w:b/>
              </w:rPr>
              <w:t>0-3</w:t>
            </w:r>
          </w:p>
        </w:tc>
      </w:tr>
      <w:tr w:rsidR="00A81C22" w:rsidRPr="00A81C22" w:rsidTr="00A81C22">
        <w:trPr>
          <w:trHeight w:val="585"/>
        </w:trPr>
        <w:tc>
          <w:tcPr>
            <w:tcW w:w="959" w:type="dxa"/>
            <w:vMerge w:val="restart"/>
          </w:tcPr>
          <w:p w:rsidR="00A81C22" w:rsidRPr="00A81C22" w:rsidRDefault="00A6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17</w:t>
            </w:r>
            <w:r w:rsidR="00A81C22" w:rsidRPr="00A81C22">
              <w:rPr>
                <w:rFonts w:ascii="Arial" w:hAnsi="Arial" w:cs="Arial"/>
              </w:rPr>
              <w:t>.</w:t>
            </w:r>
          </w:p>
        </w:tc>
        <w:tc>
          <w:tcPr>
            <w:tcW w:w="10489" w:type="dxa"/>
          </w:tcPr>
          <w:p w:rsidR="00A81C22" w:rsidRPr="00A81C22" w:rsidRDefault="00A81C22" w:rsidP="00CB5F4A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Zgodność pracy z tematem – list do autora/pisarza zawierający podziękowanie za napisanie książki wraz z uzasadnieniem. Podanie nazwiska i imienia autora oraz tytułu książki.</w:t>
            </w:r>
            <w:r w:rsidR="001174E3">
              <w:rPr>
                <w:rFonts w:ascii="Arial" w:hAnsi="Arial" w:cs="Arial"/>
              </w:rPr>
              <w:t xml:space="preserve"> </w:t>
            </w:r>
            <w:r w:rsidR="001174E3" w:rsidRPr="00A81C22">
              <w:rPr>
                <w:rFonts w:ascii="Arial" w:hAnsi="Arial" w:cs="Arial"/>
              </w:rPr>
              <w:t>. –</w:t>
            </w:r>
            <w:r w:rsidR="001174E3" w:rsidRPr="00A81C22">
              <w:rPr>
                <w:rFonts w:ascii="Arial" w:hAnsi="Arial" w:cs="Arial"/>
                <w:b/>
              </w:rPr>
              <w:t>1 pkt</w:t>
            </w:r>
          </w:p>
          <w:p w:rsidR="00A81C22" w:rsidRPr="00A81C22" w:rsidRDefault="00A67B32" w:rsidP="00A81C22">
            <w:pPr>
              <w:pStyle w:val="Akapitzli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Błąd rzeczowy przy podaniu nazwiska lub tytułu książki – 0 pkt za zadanie 17.</w:t>
            </w:r>
          </w:p>
        </w:tc>
        <w:tc>
          <w:tcPr>
            <w:tcW w:w="1134" w:type="dxa"/>
          </w:tcPr>
          <w:p w:rsidR="00A81C22" w:rsidRPr="001174E3" w:rsidRDefault="00A81C22" w:rsidP="00A81C22">
            <w:pPr>
              <w:jc w:val="center"/>
              <w:rPr>
                <w:rFonts w:ascii="Arial" w:hAnsi="Arial" w:cs="Arial"/>
                <w:b/>
              </w:rPr>
            </w:pPr>
            <w:r w:rsidRPr="001174E3">
              <w:rPr>
                <w:rFonts w:ascii="Arial" w:hAnsi="Arial" w:cs="Arial"/>
                <w:b/>
              </w:rPr>
              <w:t>0-1</w:t>
            </w:r>
          </w:p>
        </w:tc>
      </w:tr>
      <w:tr w:rsidR="00A81C22" w:rsidRPr="00A81C22" w:rsidTr="00A81C22">
        <w:trPr>
          <w:trHeight w:val="585"/>
        </w:trPr>
        <w:tc>
          <w:tcPr>
            <w:tcW w:w="959" w:type="dxa"/>
            <w:vMerge/>
          </w:tcPr>
          <w:p w:rsidR="00A81C22" w:rsidRPr="00A81C22" w:rsidRDefault="00A81C22">
            <w:pPr>
              <w:rPr>
                <w:rFonts w:ascii="Arial" w:hAnsi="Arial" w:cs="Arial"/>
              </w:rPr>
            </w:pPr>
          </w:p>
        </w:tc>
        <w:tc>
          <w:tcPr>
            <w:tcW w:w="10489" w:type="dxa"/>
          </w:tcPr>
          <w:p w:rsidR="00A81C22" w:rsidRPr="00A81C22" w:rsidRDefault="00A81C22" w:rsidP="00A81C2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 xml:space="preserve">Obecność elementów charakterystycznych dla listu [miejscowość, data, nagłówek, podpis] – </w:t>
            </w:r>
            <w:r w:rsidRPr="00A81C22">
              <w:rPr>
                <w:rFonts w:ascii="Arial" w:hAnsi="Arial" w:cs="Arial"/>
                <w:b/>
              </w:rPr>
              <w:t>1 pkt</w:t>
            </w:r>
            <w:r w:rsidRPr="00A81C22">
              <w:rPr>
                <w:rFonts w:ascii="Arial" w:hAnsi="Arial" w:cs="Arial"/>
              </w:rPr>
              <w:t>.</w:t>
            </w:r>
          </w:p>
          <w:p w:rsidR="00A81C22" w:rsidRPr="00A81C22" w:rsidRDefault="00A81C22" w:rsidP="00A81C22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81C22" w:rsidRPr="001174E3" w:rsidRDefault="00A81C22" w:rsidP="00A81C22">
            <w:pPr>
              <w:jc w:val="center"/>
              <w:rPr>
                <w:rFonts w:ascii="Arial" w:hAnsi="Arial" w:cs="Arial"/>
                <w:b/>
              </w:rPr>
            </w:pPr>
            <w:r w:rsidRPr="001174E3">
              <w:rPr>
                <w:rFonts w:ascii="Arial" w:hAnsi="Arial" w:cs="Arial"/>
                <w:b/>
              </w:rPr>
              <w:t>0-1</w:t>
            </w:r>
          </w:p>
        </w:tc>
      </w:tr>
      <w:tr w:rsidR="00A81C22" w:rsidRPr="00A81C22" w:rsidTr="00A81C22">
        <w:trPr>
          <w:trHeight w:val="585"/>
        </w:trPr>
        <w:tc>
          <w:tcPr>
            <w:tcW w:w="959" w:type="dxa"/>
            <w:vMerge/>
          </w:tcPr>
          <w:p w:rsidR="00A81C22" w:rsidRPr="00A81C22" w:rsidRDefault="00A81C22">
            <w:pPr>
              <w:rPr>
                <w:rFonts w:ascii="Arial" w:hAnsi="Arial" w:cs="Arial"/>
              </w:rPr>
            </w:pPr>
          </w:p>
        </w:tc>
        <w:tc>
          <w:tcPr>
            <w:tcW w:w="10489" w:type="dxa"/>
          </w:tcPr>
          <w:p w:rsidR="00A81C22" w:rsidRPr="00A81C22" w:rsidRDefault="00BD18F0" w:rsidP="00A81C2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Odpowiedni układ graficzny (</w:t>
            </w:r>
            <w:r w:rsidR="00A81C22" w:rsidRPr="00A81C22">
              <w:rPr>
                <w:rFonts w:ascii="Arial" w:hAnsi="Arial" w:cs="Arial"/>
              </w:rPr>
              <w:t>właściwe rozmieszczenie charakterystycznych elementów listu, akapity, odstępy, margines</w:t>
            </w:r>
            <w:r w:rsidR="00A81C22" w:rsidRPr="00BD18F0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>)</w:t>
            </w:r>
            <w:r w:rsidR="00A81C22" w:rsidRPr="00A81C22">
              <w:rPr>
                <w:rFonts w:ascii="Arial" w:hAnsi="Arial" w:cs="Arial"/>
                <w:b/>
              </w:rPr>
              <w:t xml:space="preserve"> 1 pkt.</w:t>
            </w:r>
          </w:p>
          <w:p w:rsidR="00A81C22" w:rsidRPr="00A81C22" w:rsidRDefault="00A81C22" w:rsidP="00A81C22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81C22" w:rsidRPr="001174E3" w:rsidRDefault="00A81C22" w:rsidP="00A81C22">
            <w:pPr>
              <w:jc w:val="center"/>
              <w:rPr>
                <w:rFonts w:ascii="Arial" w:hAnsi="Arial" w:cs="Arial"/>
                <w:b/>
              </w:rPr>
            </w:pPr>
            <w:r w:rsidRPr="001174E3">
              <w:rPr>
                <w:rFonts w:ascii="Arial" w:hAnsi="Arial" w:cs="Arial"/>
                <w:b/>
              </w:rPr>
              <w:t>0-1</w:t>
            </w:r>
          </w:p>
        </w:tc>
      </w:tr>
      <w:tr w:rsidR="00A81C22" w:rsidRPr="00A81C22" w:rsidTr="00A81C22">
        <w:trPr>
          <w:trHeight w:val="585"/>
        </w:trPr>
        <w:tc>
          <w:tcPr>
            <w:tcW w:w="959" w:type="dxa"/>
            <w:vMerge/>
          </w:tcPr>
          <w:p w:rsidR="00A81C22" w:rsidRPr="00A81C22" w:rsidRDefault="00A81C22">
            <w:pPr>
              <w:rPr>
                <w:rFonts w:ascii="Arial" w:hAnsi="Arial" w:cs="Arial"/>
              </w:rPr>
            </w:pPr>
          </w:p>
        </w:tc>
        <w:tc>
          <w:tcPr>
            <w:tcW w:w="10489" w:type="dxa"/>
          </w:tcPr>
          <w:p w:rsidR="00A81C22" w:rsidRPr="00A81C22" w:rsidRDefault="00A81C22" w:rsidP="00A81C2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>Obecność zwrotów do adresata  (co najmniej 1 – 2 poza nagłówkiem) – 1 pkt.</w:t>
            </w:r>
          </w:p>
          <w:p w:rsidR="00A81C22" w:rsidRPr="00A81C22" w:rsidRDefault="00A81C22" w:rsidP="00A81C22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81C22" w:rsidRPr="001174E3" w:rsidRDefault="00A81C22" w:rsidP="00A81C22">
            <w:pPr>
              <w:jc w:val="center"/>
              <w:rPr>
                <w:rFonts w:ascii="Arial" w:hAnsi="Arial" w:cs="Arial"/>
                <w:b/>
              </w:rPr>
            </w:pPr>
            <w:r w:rsidRPr="001174E3">
              <w:rPr>
                <w:rFonts w:ascii="Arial" w:hAnsi="Arial" w:cs="Arial"/>
                <w:b/>
              </w:rPr>
              <w:t>0-1</w:t>
            </w:r>
          </w:p>
        </w:tc>
      </w:tr>
      <w:tr w:rsidR="00A81C22" w:rsidRPr="00A81C22" w:rsidTr="00A81C22">
        <w:trPr>
          <w:trHeight w:val="585"/>
        </w:trPr>
        <w:tc>
          <w:tcPr>
            <w:tcW w:w="959" w:type="dxa"/>
            <w:vMerge/>
          </w:tcPr>
          <w:p w:rsidR="00A81C22" w:rsidRPr="00A81C22" w:rsidRDefault="00A81C22">
            <w:pPr>
              <w:rPr>
                <w:rFonts w:ascii="Arial" w:hAnsi="Arial" w:cs="Arial"/>
              </w:rPr>
            </w:pPr>
          </w:p>
        </w:tc>
        <w:tc>
          <w:tcPr>
            <w:tcW w:w="10489" w:type="dxa"/>
          </w:tcPr>
          <w:p w:rsidR="00A81C22" w:rsidRPr="00A81C22" w:rsidRDefault="00BD18F0" w:rsidP="00A81C2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Odpowiednia kompozycja (</w:t>
            </w:r>
            <w:r w:rsidR="00A81C22" w:rsidRPr="00A81C22">
              <w:rPr>
                <w:rFonts w:ascii="Arial" w:hAnsi="Arial" w:cs="Arial"/>
              </w:rPr>
              <w:t>przedstawienie się, sformułowanie celu</w:t>
            </w:r>
            <w:r>
              <w:rPr>
                <w:rFonts w:ascii="Arial" w:hAnsi="Arial" w:cs="Arial"/>
              </w:rPr>
              <w:t>, zakończenie w grzeczny sposób)</w:t>
            </w:r>
            <w:bookmarkStart w:id="0" w:name="_GoBack"/>
            <w:bookmarkEnd w:id="0"/>
            <w:r w:rsidR="00A81C22" w:rsidRPr="00A81C22">
              <w:rPr>
                <w:rFonts w:ascii="Arial" w:hAnsi="Arial" w:cs="Arial"/>
              </w:rPr>
              <w:t xml:space="preserve"> – </w:t>
            </w:r>
            <w:r w:rsidR="00A81C22" w:rsidRPr="00A81C22">
              <w:rPr>
                <w:rFonts w:ascii="Arial" w:hAnsi="Arial" w:cs="Arial"/>
                <w:b/>
              </w:rPr>
              <w:t>1 pkt.</w:t>
            </w:r>
          </w:p>
          <w:p w:rsidR="00A81C22" w:rsidRPr="00A81C22" w:rsidRDefault="00A81C22" w:rsidP="00A81C22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81C22" w:rsidRPr="001174E3" w:rsidRDefault="00A81C22" w:rsidP="00A81C22">
            <w:pPr>
              <w:jc w:val="center"/>
              <w:rPr>
                <w:rFonts w:ascii="Arial" w:hAnsi="Arial" w:cs="Arial"/>
                <w:b/>
              </w:rPr>
            </w:pPr>
            <w:r w:rsidRPr="001174E3">
              <w:rPr>
                <w:rFonts w:ascii="Arial" w:hAnsi="Arial" w:cs="Arial"/>
                <w:b/>
              </w:rPr>
              <w:t>0-1</w:t>
            </w:r>
          </w:p>
        </w:tc>
      </w:tr>
      <w:tr w:rsidR="00A81C22" w:rsidRPr="00A81C22" w:rsidTr="00A81C22">
        <w:trPr>
          <w:trHeight w:val="585"/>
        </w:trPr>
        <w:tc>
          <w:tcPr>
            <w:tcW w:w="959" w:type="dxa"/>
            <w:vMerge/>
          </w:tcPr>
          <w:p w:rsidR="00A81C22" w:rsidRPr="00A81C22" w:rsidRDefault="00A81C22">
            <w:pPr>
              <w:rPr>
                <w:rFonts w:ascii="Arial" w:hAnsi="Arial" w:cs="Arial"/>
              </w:rPr>
            </w:pPr>
          </w:p>
        </w:tc>
        <w:tc>
          <w:tcPr>
            <w:tcW w:w="10489" w:type="dxa"/>
          </w:tcPr>
          <w:p w:rsidR="00A81C22" w:rsidRPr="00A81C22" w:rsidRDefault="00A81C22" w:rsidP="00A81C2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A81C22">
              <w:rPr>
                <w:rFonts w:ascii="Arial" w:hAnsi="Arial" w:cs="Arial"/>
              </w:rPr>
              <w:t xml:space="preserve">Pełna poprawność językowa – </w:t>
            </w:r>
            <w:r w:rsidRPr="00A81C22">
              <w:rPr>
                <w:rFonts w:ascii="Arial" w:hAnsi="Arial" w:cs="Arial"/>
                <w:b/>
              </w:rPr>
              <w:t>1 pkt.</w:t>
            </w:r>
          </w:p>
          <w:p w:rsidR="00A81C22" w:rsidRPr="00A81C22" w:rsidRDefault="00A81C22" w:rsidP="00A81C22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81C22" w:rsidRPr="001174E3" w:rsidRDefault="00A81C22" w:rsidP="00A81C22">
            <w:pPr>
              <w:jc w:val="center"/>
              <w:rPr>
                <w:rFonts w:ascii="Arial" w:hAnsi="Arial" w:cs="Arial"/>
                <w:b/>
              </w:rPr>
            </w:pPr>
            <w:r w:rsidRPr="001174E3">
              <w:rPr>
                <w:rFonts w:ascii="Arial" w:hAnsi="Arial" w:cs="Arial"/>
                <w:b/>
              </w:rPr>
              <w:t>0-1</w:t>
            </w:r>
          </w:p>
        </w:tc>
      </w:tr>
      <w:tr w:rsidR="00A81C22" w:rsidRPr="00A81C22" w:rsidTr="00A81C22">
        <w:trPr>
          <w:trHeight w:val="585"/>
        </w:trPr>
        <w:tc>
          <w:tcPr>
            <w:tcW w:w="959" w:type="dxa"/>
            <w:vMerge/>
          </w:tcPr>
          <w:p w:rsidR="00A81C22" w:rsidRPr="00A81C22" w:rsidRDefault="00A81C22">
            <w:pPr>
              <w:rPr>
                <w:rFonts w:ascii="Arial" w:hAnsi="Arial" w:cs="Arial"/>
              </w:rPr>
            </w:pPr>
          </w:p>
        </w:tc>
        <w:tc>
          <w:tcPr>
            <w:tcW w:w="10489" w:type="dxa"/>
          </w:tcPr>
          <w:p w:rsidR="00A81C22" w:rsidRPr="00A81C22" w:rsidRDefault="00A81C22" w:rsidP="00A81C2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A81C22">
              <w:rPr>
                <w:rFonts w:ascii="Arial" w:hAnsi="Arial" w:cs="Arial"/>
              </w:rPr>
              <w:t xml:space="preserve">Pełna poprawność ortograficzna – </w:t>
            </w:r>
            <w:r w:rsidRPr="00A81C22">
              <w:rPr>
                <w:rFonts w:ascii="Arial" w:hAnsi="Arial" w:cs="Arial"/>
                <w:b/>
              </w:rPr>
              <w:t>1 pkt</w:t>
            </w:r>
          </w:p>
          <w:p w:rsidR="00A81C22" w:rsidRPr="00A81C22" w:rsidRDefault="00A81C22" w:rsidP="00A81C22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81C22" w:rsidRPr="001174E3" w:rsidRDefault="00A81C22" w:rsidP="00A81C22">
            <w:pPr>
              <w:jc w:val="center"/>
              <w:rPr>
                <w:rFonts w:ascii="Arial" w:hAnsi="Arial" w:cs="Arial"/>
                <w:b/>
              </w:rPr>
            </w:pPr>
            <w:r w:rsidRPr="001174E3">
              <w:rPr>
                <w:rFonts w:ascii="Arial" w:hAnsi="Arial" w:cs="Arial"/>
                <w:b/>
              </w:rPr>
              <w:t>0-1</w:t>
            </w:r>
          </w:p>
        </w:tc>
      </w:tr>
      <w:tr w:rsidR="00A81C22" w:rsidRPr="00A81C22" w:rsidTr="00A81C22">
        <w:trPr>
          <w:trHeight w:val="585"/>
        </w:trPr>
        <w:tc>
          <w:tcPr>
            <w:tcW w:w="959" w:type="dxa"/>
            <w:vMerge/>
          </w:tcPr>
          <w:p w:rsidR="00A81C22" w:rsidRPr="00A81C22" w:rsidRDefault="00A81C22">
            <w:pPr>
              <w:rPr>
                <w:rFonts w:ascii="Arial" w:hAnsi="Arial" w:cs="Arial"/>
              </w:rPr>
            </w:pPr>
          </w:p>
        </w:tc>
        <w:tc>
          <w:tcPr>
            <w:tcW w:w="10489" w:type="dxa"/>
          </w:tcPr>
          <w:p w:rsidR="00A81C22" w:rsidRPr="00A81C22" w:rsidRDefault="00A81C22" w:rsidP="00A81C2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A81C22">
              <w:rPr>
                <w:rFonts w:ascii="Arial" w:hAnsi="Arial" w:cs="Arial"/>
              </w:rPr>
              <w:t xml:space="preserve">Pełna poprawność interpunkcyjna – </w:t>
            </w:r>
            <w:r w:rsidRPr="00A81C22">
              <w:rPr>
                <w:rFonts w:ascii="Arial" w:hAnsi="Arial" w:cs="Arial"/>
                <w:b/>
              </w:rPr>
              <w:t>1 pkt.</w:t>
            </w:r>
          </w:p>
          <w:p w:rsidR="00A81C22" w:rsidRPr="00A81C22" w:rsidRDefault="00A81C22" w:rsidP="00A81C22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81C22" w:rsidRPr="001174E3" w:rsidRDefault="00A81C22" w:rsidP="00A81C22">
            <w:pPr>
              <w:jc w:val="center"/>
              <w:rPr>
                <w:rFonts w:ascii="Arial" w:hAnsi="Arial" w:cs="Arial"/>
                <w:b/>
              </w:rPr>
            </w:pPr>
            <w:r w:rsidRPr="001174E3">
              <w:rPr>
                <w:rFonts w:ascii="Arial" w:hAnsi="Arial" w:cs="Arial"/>
                <w:b/>
              </w:rPr>
              <w:t>0-1</w:t>
            </w:r>
          </w:p>
        </w:tc>
      </w:tr>
    </w:tbl>
    <w:p w:rsidR="00AF752E" w:rsidRPr="00A81C22" w:rsidRDefault="00A2708C">
      <w:pPr>
        <w:rPr>
          <w:rFonts w:ascii="Arial" w:hAnsi="Arial" w:cs="Arial"/>
        </w:rPr>
      </w:pPr>
      <w:r w:rsidRPr="00A81C22">
        <w:rPr>
          <w:rFonts w:ascii="Arial" w:hAnsi="Arial" w:cs="Arial"/>
        </w:rPr>
        <w:t>Łącznie 50</w:t>
      </w:r>
      <w:r w:rsidR="00586823" w:rsidRPr="00A81C22">
        <w:rPr>
          <w:rFonts w:ascii="Arial" w:hAnsi="Arial" w:cs="Arial"/>
        </w:rPr>
        <w:t xml:space="preserve"> pkt, </w:t>
      </w:r>
      <w:r w:rsidRPr="00A81C22">
        <w:rPr>
          <w:rFonts w:ascii="Arial" w:hAnsi="Arial" w:cs="Arial"/>
        </w:rPr>
        <w:t>80% - 40</w:t>
      </w:r>
      <w:r w:rsidR="00D21592" w:rsidRPr="00A81C22">
        <w:rPr>
          <w:rFonts w:ascii="Arial" w:hAnsi="Arial" w:cs="Arial"/>
        </w:rPr>
        <w:t xml:space="preserve"> pkt</w:t>
      </w:r>
    </w:p>
    <w:sectPr w:rsidR="00AF752E" w:rsidRPr="00A81C22" w:rsidSect="00A81C22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089" w:rsidRDefault="00CC3089" w:rsidP="001174E3">
      <w:pPr>
        <w:spacing w:after="0" w:line="240" w:lineRule="auto"/>
      </w:pPr>
      <w:r>
        <w:separator/>
      </w:r>
    </w:p>
  </w:endnote>
  <w:endnote w:type="continuationSeparator" w:id="0">
    <w:p w:rsidR="00CC3089" w:rsidRDefault="00CC3089" w:rsidP="00117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6829003"/>
      <w:docPartObj>
        <w:docPartGallery w:val="Page Numbers (Bottom of Page)"/>
        <w:docPartUnique/>
      </w:docPartObj>
    </w:sdtPr>
    <w:sdtEndPr/>
    <w:sdtContent>
      <w:p w:rsidR="001174E3" w:rsidRDefault="001174E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8F0">
          <w:rPr>
            <w:noProof/>
          </w:rPr>
          <w:t>4</w:t>
        </w:r>
        <w:r>
          <w:fldChar w:fldCharType="end"/>
        </w:r>
      </w:p>
    </w:sdtContent>
  </w:sdt>
  <w:p w:rsidR="001174E3" w:rsidRDefault="001174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089" w:rsidRDefault="00CC3089" w:rsidP="001174E3">
      <w:pPr>
        <w:spacing w:after="0" w:line="240" w:lineRule="auto"/>
      </w:pPr>
      <w:r>
        <w:separator/>
      </w:r>
    </w:p>
  </w:footnote>
  <w:footnote w:type="continuationSeparator" w:id="0">
    <w:p w:rsidR="00CC3089" w:rsidRDefault="00CC3089" w:rsidP="00117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13B48"/>
    <w:multiLevelType w:val="hybridMultilevel"/>
    <w:tmpl w:val="C1961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F2206"/>
    <w:multiLevelType w:val="hybridMultilevel"/>
    <w:tmpl w:val="82AEAD58"/>
    <w:lvl w:ilvl="0" w:tplc="124C68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101426B"/>
    <w:multiLevelType w:val="hybridMultilevel"/>
    <w:tmpl w:val="6D4EE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1465C"/>
    <w:multiLevelType w:val="hybridMultilevel"/>
    <w:tmpl w:val="F2DEC15C"/>
    <w:lvl w:ilvl="0" w:tplc="DF3A3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B2907"/>
    <w:multiLevelType w:val="hybridMultilevel"/>
    <w:tmpl w:val="C1961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8F3D63"/>
    <w:multiLevelType w:val="hybridMultilevel"/>
    <w:tmpl w:val="68086494"/>
    <w:lvl w:ilvl="0" w:tplc="F1BAE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A7"/>
    <w:rsid w:val="00044538"/>
    <w:rsid w:val="00094BE1"/>
    <w:rsid w:val="001044F7"/>
    <w:rsid w:val="001174E3"/>
    <w:rsid w:val="001A6A02"/>
    <w:rsid w:val="00241EA7"/>
    <w:rsid w:val="002837DE"/>
    <w:rsid w:val="002B0F50"/>
    <w:rsid w:val="003E1323"/>
    <w:rsid w:val="003E21CA"/>
    <w:rsid w:val="004B3117"/>
    <w:rsid w:val="00586823"/>
    <w:rsid w:val="005B2EAE"/>
    <w:rsid w:val="007469F3"/>
    <w:rsid w:val="007910CB"/>
    <w:rsid w:val="00880E03"/>
    <w:rsid w:val="008D4215"/>
    <w:rsid w:val="009841E1"/>
    <w:rsid w:val="009904AC"/>
    <w:rsid w:val="00A2708C"/>
    <w:rsid w:val="00A67B32"/>
    <w:rsid w:val="00A81C22"/>
    <w:rsid w:val="00AF752E"/>
    <w:rsid w:val="00B22020"/>
    <w:rsid w:val="00B402E3"/>
    <w:rsid w:val="00BA03CD"/>
    <w:rsid w:val="00BD18F0"/>
    <w:rsid w:val="00BD2599"/>
    <w:rsid w:val="00C71A47"/>
    <w:rsid w:val="00CB5F4A"/>
    <w:rsid w:val="00CC3089"/>
    <w:rsid w:val="00D21592"/>
    <w:rsid w:val="00D22E43"/>
    <w:rsid w:val="00D61BFA"/>
    <w:rsid w:val="00DB2E62"/>
    <w:rsid w:val="00EC1359"/>
    <w:rsid w:val="00EF129C"/>
    <w:rsid w:val="00F5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41EA7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41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1E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17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4E3"/>
  </w:style>
  <w:style w:type="paragraph" w:styleId="Stopka">
    <w:name w:val="footer"/>
    <w:basedOn w:val="Normalny"/>
    <w:link w:val="StopkaZnak"/>
    <w:uiPriority w:val="99"/>
    <w:unhideWhenUsed/>
    <w:rsid w:val="00117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4E3"/>
  </w:style>
  <w:style w:type="paragraph" w:styleId="Tekstdymka">
    <w:name w:val="Balloon Text"/>
    <w:basedOn w:val="Normalny"/>
    <w:link w:val="TekstdymkaZnak"/>
    <w:uiPriority w:val="99"/>
    <w:semiHidden/>
    <w:unhideWhenUsed/>
    <w:rsid w:val="00117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4E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7B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7B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7B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41EA7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41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1E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17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4E3"/>
  </w:style>
  <w:style w:type="paragraph" w:styleId="Stopka">
    <w:name w:val="footer"/>
    <w:basedOn w:val="Normalny"/>
    <w:link w:val="StopkaZnak"/>
    <w:uiPriority w:val="99"/>
    <w:unhideWhenUsed/>
    <w:rsid w:val="00117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4E3"/>
  </w:style>
  <w:style w:type="paragraph" w:styleId="Tekstdymka">
    <w:name w:val="Balloon Text"/>
    <w:basedOn w:val="Normalny"/>
    <w:link w:val="TekstdymkaZnak"/>
    <w:uiPriority w:val="99"/>
    <w:semiHidden/>
    <w:unhideWhenUsed/>
    <w:rsid w:val="00117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4E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7B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7B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7B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9EB07-4AE7-4212-BDCE-85F75EBC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745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Janusz pardo</dc:creator>
  <cp:lastModifiedBy>cen</cp:lastModifiedBy>
  <cp:revision>6</cp:revision>
  <cp:lastPrinted>2017-02-22T11:21:00Z</cp:lastPrinted>
  <dcterms:created xsi:type="dcterms:W3CDTF">2017-02-20T09:25:00Z</dcterms:created>
  <dcterms:modified xsi:type="dcterms:W3CDTF">2017-02-27T09:29:00Z</dcterms:modified>
</cp:coreProperties>
</file>