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B017D" w14:textId="77777777" w:rsidR="00A853BA" w:rsidRPr="00A853BA" w:rsidRDefault="00A853BA" w:rsidP="00A853BA">
      <w:pPr>
        <w:rPr>
          <w:rFonts w:ascii="Arial" w:hAnsi="Arial" w:cs="Arial"/>
          <w:b/>
          <w:color w:val="231F20"/>
        </w:rPr>
      </w:pPr>
      <w:r w:rsidRPr="00A853BA">
        <w:rPr>
          <w:rFonts w:ascii="Arial" w:hAnsi="Arial" w:cs="Arial"/>
          <w:b/>
          <w:color w:val="231F20"/>
        </w:rPr>
        <w:t>Praktyczna nauka zawodu tylko w formie zdalnej</w:t>
      </w:r>
    </w:p>
    <w:p w14:paraId="14E4EECE" w14:textId="77777777" w:rsidR="00A853BA" w:rsidRPr="00A853BA" w:rsidRDefault="00A853BA" w:rsidP="00A853BA">
      <w:pPr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Jak podaje Ministerstwo Edukacji i Nauki do</w:t>
      </w:r>
      <w:r w:rsidRPr="00A853BA">
        <w:rPr>
          <w:rFonts w:ascii="Arial" w:hAnsi="Arial" w:cs="Arial"/>
          <w:color w:val="231F20"/>
        </w:rPr>
        <w:t xml:space="preserve"> 11 kwietnia br. ograniczona będzie praktyczna nauka zawodu organizowana przez szkoły i placówki prowadzące kształcenie zawodowe. Zajęcia z zakresu praktycznej nauki zawodu, w tym zajęcia w formach kursowych, będą prowadzone zdalnie – o ile z programu nauczania wynika taka możliwość.</w:t>
      </w:r>
    </w:p>
    <w:p w14:paraId="2DAA18DF" w14:textId="77777777" w:rsidR="00A853BA" w:rsidRPr="00A853BA" w:rsidRDefault="00A853BA" w:rsidP="00A853BA">
      <w:pPr>
        <w:rPr>
          <w:rFonts w:ascii="Arial" w:hAnsi="Arial" w:cs="Arial"/>
          <w:color w:val="231F20"/>
        </w:rPr>
      </w:pPr>
      <w:r w:rsidRPr="00A853BA">
        <w:rPr>
          <w:rFonts w:ascii="Arial" w:hAnsi="Arial" w:cs="Arial"/>
          <w:color w:val="231F20"/>
        </w:rPr>
        <w:t>Ponadto do 11 kwietnia br. młodociani pracownicy z branżowych szkół I stopnia nie będą mieli organizowanych zajęć praktycznych u pracodawców. Pracodawca jest zobowiązany zwolnić młodocianego pracownika z obowiązku świadczenia pracy.</w:t>
      </w:r>
    </w:p>
    <w:p w14:paraId="7188FA27" w14:textId="77777777" w:rsidR="00A853BA" w:rsidRDefault="00A853BA" w:rsidP="00A853BA">
      <w:pPr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Szczegóły na stronie:</w:t>
      </w:r>
    </w:p>
    <w:p w14:paraId="2EF18D86" w14:textId="77777777" w:rsidR="00A853BA" w:rsidRDefault="00541371" w:rsidP="00A853BA">
      <w:hyperlink r:id="rId4" w:history="1">
        <w:r w:rsidR="00A853BA" w:rsidRPr="00AD656D">
          <w:rPr>
            <w:rStyle w:val="Hipercze"/>
          </w:rPr>
          <w:t>https://www.gov.pl/web/edukacja-i-nauka/zawieszenie-pracy-stacjonarnej-przedszkoli-do-11-kwietnia</w:t>
        </w:r>
      </w:hyperlink>
    </w:p>
    <w:p w14:paraId="03CF2221" w14:textId="77777777" w:rsidR="00A853BA" w:rsidRDefault="00A853BA" w:rsidP="00A853BA"/>
    <w:p w14:paraId="3C5CF44D" w14:textId="77777777" w:rsidR="00A853BA" w:rsidRPr="00A853BA" w:rsidRDefault="00A853BA" w:rsidP="00A853BA">
      <w:pPr>
        <w:rPr>
          <w:rFonts w:ascii="Arial" w:hAnsi="Arial" w:cs="Arial"/>
          <w:color w:val="231F20"/>
        </w:rPr>
      </w:pPr>
    </w:p>
    <w:sectPr w:rsidR="00A853BA" w:rsidRPr="00A8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BA"/>
    <w:rsid w:val="00541371"/>
    <w:rsid w:val="00A853BA"/>
    <w:rsid w:val="00E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5A9A"/>
  <w15:chartTrackingRefBased/>
  <w15:docId w15:val="{EB66F26E-9808-47D3-938E-8FFBAF07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edukacja-i-nauka/zawieszenie-pracy-stacjonarnej-przedszkoli-do-11-kwiet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Kąkol AD</dc:creator>
  <cp:keywords/>
  <dc:description/>
  <cp:lastModifiedBy>Tomasz Kakol</cp:lastModifiedBy>
  <cp:revision>2</cp:revision>
  <dcterms:created xsi:type="dcterms:W3CDTF">2021-03-31T13:08:00Z</dcterms:created>
  <dcterms:modified xsi:type="dcterms:W3CDTF">2021-03-31T13:08:00Z</dcterms:modified>
</cp:coreProperties>
</file>